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9F" w:rsidRDefault="00CC209F" w:rsidP="00CC209F">
      <w:pPr>
        <w:jc w:val="center"/>
        <w:rPr>
          <w:b/>
          <w:sz w:val="28"/>
          <w:szCs w:val="28"/>
        </w:rPr>
      </w:pPr>
    </w:p>
    <w:p w:rsidR="00CC209F" w:rsidRDefault="00CC209F" w:rsidP="00CC209F">
      <w:pPr>
        <w:jc w:val="center"/>
        <w:rPr>
          <w:b/>
          <w:sz w:val="28"/>
          <w:szCs w:val="28"/>
        </w:rPr>
      </w:pPr>
    </w:p>
    <w:p w:rsidR="00CC209F" w:rsidRDefault="00CC209F" w:rsidP="00CC209F">
      <w:pPr>
        <w:jc w:val="center"/>
        <w:rPr>
          <w:b/>
          <w:sz w:val="28"/>
          <w:szCs w:val="28"/>
        </w:rPr>
      </w:pPr>
    </w:p>
    <w:p w:rsidR="00CC209F" w:rsidRDefault="00CC209F" w:rsidP="00CC2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C209F" w:rsidRDefault="00CC209F" w:rsidP="00CC2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      и обязательствах имущественного характера лица, замещающего должность муниципальной службы в Администрации сельского поселения Донской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</w:t>
      </w:r>
    </w:p>
    <w:p w:rsidR="00CC209F" w:rsidRDefault="003A39E8" w:rsidP="00CC2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их  супругов </w:t>
      </w:r>
      <w:r w:rsidR="00CC209F">
        <w:rPr>
          <w:b/>
          <w:sz w:val="28"/>
          <w:szCs w:val="28"/>
        </w:rPr>
        <w:t xml:space="preserve">и несовершеннолетних детей за период с </w:t>
      </w:r>
      <w:r>
        <w:rPr>
          <w:b/>
          <w:sz w:val="28"/>
          <w:szCs w:val="28"/>
        </w:rPr>
        <w:t>0</w:t>
      </w:r>
      <w:r w:rsidR="00CC209F">
        <w:rPr>
          <w:b/>
          <w:sz w:val="28"/>
          <w:szCs w:val="28"/>
        </w:rPr>
        <w:t>1 января 2012 года по 31 декабря 2012 года</w:t>
      </w:r>
    </w:p>
    <w:p w:rsidR="00CC209F" w:rsidRDefault="00CC209F" w:rsidP="00CC209F">
      <w:pPr>
        <w:jc w:val="center"/>
      </w:pPr>
    </w:p>
    <w:p w:rsidR="003A39E8" w:rsidRDefault="003A39E8" w:rsidP="00CC209F">
      <w:pPr>
        <w:jc w:val="center"/>
      </w:pPr>
    </w:p>
    <w:p w:rsidR="00CC209F" w:rsidRDefault="00CC209F" w:rsidP="00CC209F">
      <w:pPr>
        <w:jc w:val="center"/>
      </w:pPr>
    </w:p>
    <w:tbl>
      <w:tblPr>
        <w:tblStyle w:val="a3"/>
        <w:tblW w:w="0" w:type="auto"/>
        <w:tblLook w:val="01E0"/>
      </w:tblPr>
      <w:tblGrid>
        <w:gridCol w:w="2447"/>
        <w:gridCol w:w="2073"/>
        <w:gridCol w:w="2109"/>
        <w:gridCol w:w="3200"/>
        <w:gridCol w:w="1203"/>
        <w:gridCol w:w="1677"/>
        <w:gridCol w:w="2077"/>
      </w:tblGrid>
      <w:tr w:rsidR="00CC209F" w:rsidTr="007C642E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CC209F" w:rsidRDefault="00CC209F" w:rsidP="007C642E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CC209F" w:rsidRDefault="00CC209F" w:rsidP="007C642E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CC209F" w:rsidTr="007C6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9F" w:rsidRDefault="00CC209F" w:rsidP="007C64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9F" w:rsidRDefault="00CC209F" w:rsidP="007C64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9F" w:rsidRDefault="00CC209F" w:rsidP="007C642E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Площадь</w:t>
            </w:r>
          </w:p>
          <w:p w:rsidR="00CC209F" w:rsidRDefault="00CC209F" w:rsidP="007C642E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9F" w:rsidRDefault="00CC209F" w:rsidP="007C642E"/>
        </w:tc>
      </w:tr>
      <w:tr w:rsidR="00CC209F" w:rsidTr="007C642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7</w:t>
            </w:r>
          </w:p>
        </w:tc>
      </w:tr>
      <w:tr w:rsidR="00CC209F" w:rsidTr="007C642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roofErr w:type="spellStart"/>
            <w:r>
              <w:t>Субхангулов</w:t>
            </w:r>
            <w:proofErr w:type="spellEnd"/>
            <w:r>
              <w:t xml:space="preserve"> </w:t>
            </w:r>
            <w:proofErr w:type="spellStart"/>
            <w:r>
              <w:t>Рузиль</w:t>
            </w:r>
            <w:proofErr w:type="spellEnd"/>
            <w:r>
              <w:t xml:space="preserve"> </w:t>
            </w:r>
            <w:proofErr w:type="spellStart"/>
            <w:r>
              <w:t>Зульфарович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r>
              <w:t xml:space="preserve">Глава Администрации сельского поселения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466548,68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r>
              <w:t>земельный участок 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CC209F" w:rsidRDefault="00CC209F" w:rsidP="007C642E">
            <w:r>
              <w:t xml:space="preserve">земельный участок (собственность) </w:t>
            </w:r>
          </w:p>
          <w:p w:rsidR="00CC209F" w:rsidRDefault="00CC209F" w:rsidP="007C642E">
            <w:r>
              <w:t>жилая квартира (пользование)</w:t>
            </w:r>
          </w:p>
          <w:p w:rsidR="00CC209F" w:rsidRDefault="00CC209F" w:rsidP="007C642E">
            <w:r>
              <w:t>баня (пользование)</w:t>
            </w:r>
          </w:p>
          <w:p w:rsidR="00CC209F" w:rsidRDefault="00CC209F" w:rsidP="007C642E">
            <w:r>
              <w:t>гараж (пользование)</w:t>
            </w:r>
          </w:p>
          <w:p w:rsidR="00CC209F" w:rsidRDefault="00CC209F" w:rsidP="007C642E">
            <w:r>
              <w:t xml:space="preserve"> сарай (пользование)</w:t>
            </w:r>
          </w:p>
          <w:p w:rsidR="00CC209F" w:rsidRDefault="00CC209F" w:rsidP="007C642E"/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1/263 от 38020000 648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>96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Россия 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 xml:space="preserve">Россия 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</w:p>
        </w:tc>
      </w:tr>
      <w:tr w:rsidR="00CC209F" w:rsidTr="007C642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Pr="00AC0C39" w:rsidRDefault="00CC209F" w:rsidP="007C642E">
            <w:pPr>
              <w:rPr>
                <w:lang w:val="en-US"/>
              </w:rPr>
            </w:pPr>
            <w:r>
              <w:t xml:space="preserve">Супруга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236831,01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r>
              <w:t>земельный участок 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CC209F" w:rsidRDefault="00CC209F" w:rsidP="007C642E">
            <w:r>
              <w:t xml:space="preserve">земельный участок (пользование) </w:t>
            </w:r>
          </w:p>
          <w:p w:rsidR="00CC209F" w:rsidRDefault="00CC209F" w:rsidP="007C642E">
            <w:r>
              <w:t>жилая квартира (пользование)</w:t>
            </w:r>
          </w:p>
          <w:p w:rsidR="00CC209F" w:rsidRDefault="00CC209F" w:rsidP="007C642E">
            <w:r>
              <w:lastRenderedPageBreak/>
              <w:t>баня (пользование)</w:t>
            </w:r>
          </w:p>
          <w:p w:rsidR="00CC209F" w:rsidRDefault="00CC209F" w:rsidP="007C642E">
            <w:r>
              <w:t>гараж (пользование)</w:t>
            </w:r>
          </w:p>
          <w:p w:rsidR="00CC209F" w:rsidRDefault="00CC209F" w:rsidP="007C642E">
            <w:r>
              <w:t xml:space="preserve"> сарай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lastRenderedPageBreak/>
              <w:t>1/263 от 38020000 648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>96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lastRenderedPageBreak/>
              <w:t>15</w:t>
            </w:r>
          </w:p>
          <w:p w:rsidR="00CC209F" w:rsidRDefault="00CC209F" w:rsidP="007C642E">
            <w:r>
              <w:t xml:space="preserve">       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lastRenderedPageBreak/>
              <w:t xml:space="preserve">Россия 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 xml:space="preserve">Россия 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</w:p>
        </w:tc>
      </w:tr>
      <w:tr w:rsidR="00CC209F" w:rsidTr="007C642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Pr="00AC0C39" w:rsidRDefault="00CC209F" w:rsidP="007C642E">
            <w:pPr>
              <w:tabs>
                <w:tab w:val="center" w:pos="948"/>
              </w:tabs>
              <w:rPr>
                <w:lang w:val="en-US"/>
              </w:rPr>
            </w:pPr>
            <w:r>
              <w:lastRenderedPageBreak/>
              <w:t xml:space="preserve">Несовершеннолетняя дочь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5194,36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r>
              <w:t xml:space="preserve">земельный участок (пользование) </w:t>
            </w:r>
          </w:p>
          <w:p w:rsidR="00CC209F" w:rsidRDefault="00CC209F" w:rsidP="007C642E">
            <w:r>
              <w:t>жилая квартира (пользование)</w:t>
            </w:r>
          </w:p>
          <w:p w:rsidR="00CC209F" w:rsidRDefault="00CC209F" w:rsidP="007C642E">
            <w:r>
              <w:t>баня (пользование)</w:t>
            </w:r>
          </w:p>
          <w:p w:rsidR="00CC209F" w:rsidRDefault="00CC209F" w:rsidP="007C642E">
            <w:r>
              <w:t>гараж (пользование)</w:t>
            </w:r>
          </w:p>
          <w:p w:rsidR="00CC209F" w:rsidRDefault="00CC209F" w:rsidP="007C642E">
            <w:r>
              <w:t xml:space="preserve"> сарай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648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>96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Россия 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</w:p>
        </w:tc>
      </w:tr>
      <w:tr w:rsidR="00CC209F" w:rsidTr="007C642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r>
              <w:t xml:space="preserve">Несовершеннолетний сын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нет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r>
              <w:t xml:space="preserve">земельный участок (пользование) </w:t>
            </w:r>
          </w:p>
          <w:p w:rsidR="00CC209F" w:rsidRDefault="00CC209F" w:rsidP="007C642E">
            <w:r>
              <w:t>жилая квартира (пользование)</w:t>
            </w:r>
          </w:p>
          <w:p w:rsidR="00CC209F" w:rsidRDefault="00CC209F" w:rsidP="007C642E">
            <w:r>
              <w:t>баня (пользование)</w:t>
            </w:r>
          </w:p>
          <w:p w:rsidR="00CC209F" w:rsidRDefault="00CC209F" w:rsidP="007C642E">
            <w:r>
              <w:t>гараж (пользование)</w:t>
            </w:r>
          </w:p>
          <w:p w:rsidR="00CC209F" w:rsidRDefault="00CC209F" w:rsidP="007C642E">
            <w:r>
              <w:t xml:space="preserve"> сарай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>648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>96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Россия 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</w:p>
        </w:tc>
      </w:tr>
    </w:tbl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4B78BC" w:rsidRDefault="004B78BC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CC209F"/>
    <w:p w:rsidR="00CC209F" w:rsidRDefault="00CC209F" w:rsidP="003A39E8"/>
    <w:p w:rsidR="00CC209F" w:rsidRDefault="00CC209F" w:rsidP="00CC209F">
      <w:pPr>
        <w:jc w:val="center"/>
      </w:pPr>
    </w:p>
    <w:tbl>
      <w:tblPr>
        <w:tblStyle w:val="a3"/>
        <w:tblW w:w="0" w:type="auto"/>
        <w:tblLook w:val="01E0"/>
      </w:tblPr>
      <w:tblGrid>
        <w:gridCol w:w="2112"/>
        <w:gridCol w:w="2112"/>
        <w:gridCol w:w="2112"/>
        <w:gridCol w:w="3452"/>
        <w:gridCol w:w="1208"/>
        <w:gridCol w:w="1677"/>
        <w:gridCol w:w="2113"/>
      </w:tblGrid>
      <w:tr w:rsidR="00CC209F" w:rsidTr="007C642E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CC209F" w:rsidRDefault="00CC209F" w:rsidP="007C642E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CC209F" w:rsidRDefault="00CC209F" w:rsidP="007C642E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CC209F" w:rsidTr="007C6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9F" w:rsidRDefault="00CC209F" w:rsidP="007C64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9F" w:rsidRDefault="00CC209F" w:rsidP="007C64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9F" w:rsidRDefault="00CC209F" w:rsidP="007C642E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Площадь</w:t>
            </w:r>
          </w:p>
          <w:p w:rsidR="00CC209F" w:rsidRDefault="00CC209F" w:rsidP="007C642E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9F" w:rsidRDefault="00CC209F" w:rsidP="007C642E"/>
        </w:tc>
      </w:tr>
      <w:tr w:rsidR="00CC209F" w:rsidTr="007C642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7</w:t>
            </w:r>
          </w:p>
        </w:tc>
      </w:tr>
      <w:tr w:rsidR="00CC209F" w:rsidTr="007C642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r>
              <w:t xml:space="preserve">Гареева </w:t>
            </w:r>
            <w:proofErr w:type="spellStart"/>
            <w:r>
              <w:t>Зария</w:t>
            </w:r>
            <w:proofErr w:type="spellEnd"/>
            <w:r>
              <w:t xml:space="preserve"> </w:t>
            </w:r>
            <w:proofErr w:type="spellStart"/>
            <w:r>
              <w:t>Раязовна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r>
              <w:t xml:space="preserve">Управляющий делами Администрации сельского поселения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r>
              <w:t xml:space="preserve">241472, 76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r>
              <w:t>земельный участок  (общая долевая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CC209F" w:rsidRDefault="00CC209F" w:rsidP="007C642E">
            <w:r>
              <w:t>жилой дом (пользование)</w:t>
            </w:r>
          </w:p>
          <w:p w:rsidR="00CC209F" w:rsidRDefault="00CC209F" w:rsidP="007C642E">
            <w:r>
              <w:t>гараж (пользование)</w:t>
            </w:r>
          </w:p>
          <w:p w:rsidR="00CC209F" w:rsidRDefault="00CC209F" w:rsidP="007C642E">
            <w:r>
              <w:t>баня (пользование)</w:t>
            </w:r>
          </w:p>
          <w:p w:rsidR="00CC209F" w:rsidRDefault="00CC209F" w:rsidP="007C642E">
            <w:r>
              <w:t>сарай (пользование)</w:t>
            </w:r>
          </w:p>
          <w:p w:rsidR="00CC209F" w:rsidRDefault="00CC209F" w:rsidP="007C642E">
            <w:r>
              <w:t xml:space="preserve"> земельный участок (пользование) </w:t>
            </w:r>
          </w:p>
          <w:p w:rsidR="00CC209F" w:rsidRDefault="00CC209F" w:rsidP="007C642E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  <w:r>
              <w:t>1/263 от 3802000</w:t>
            </w:r>
          </w:p>
          <w:p w:rsidR="00CC209F" w:rsidRDefault="00CC209F" w:rsidP="007C642E">
            <w:pPr>
              <w:jc w:val="center"/>
            </w:pPr>
            <w:r>
              <w:t>38</w:t>
            </w:r>
          </w:p>
          <w:p w:rsidR="00CC209F" w:rsidRDefault="00CC209F" w:rsidP="007C642E">
            <w:pPr>
              <w:jc w:val="center"/>
            </w:pPr>
            <w:r>
              <w:t>54</w:t>
            </w:r>
          </w:p>
          <w:p w:rsidR="00CC209F" w:rsidRDefault="00CC209F" w:rsidP="007C642E">
            <w:pPr>
              <w:jc w:val="center"/>
            </w:pPr>
            <w:r>
              <w:t>15</w:t>
            </w:r>
          </w:p>
          <w:p w:rsidR="00CC209F" w:rsidRDefault="00CC209F" w:rsidP="007C642E">
            <w:pPr>
              <w:jc w:val="center"/>
            </w:pPr>
            <w:r>
              <w:t>90</w:t>
            </w:r>
          </w:p>
          <w:p w:rsidR="00CC209F" w:rsidRDefault="00CC209F" w:rsidP="007C642E">
            <w:pPr>
              <w:jc w:val="center"/>
            </w:pPr>
            <w:r>
              <w:t>3190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F" w:rsidRDefault="00CC209F" w:rsidP="007C642E">
            <w:pPr>
              <w:jc w:val="center"/>
            </w:pPr>
            <w:r>
              <w:t xml:space="preserve">Россия </w:t>
            </w:r>
          </w:p>
          <w:p w:rsidR="00CC209F" w:rsidRDefault="00CC209F" w:rsidP="007C642E">
            <w:pPr>
              <w:jc w:val="center"/>
            </w:pPr>
          </w:p>
          <w:p w:rsidR="00CC209F" w:rsidRDefault="00CC209F" w:rsidP="007C642E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9F" w:rsidRDefault="00CC209F" w:rsidP="007C642E">
            <w:pPr>
              <w:jc w:val="center"/>
            </w:pPr>
          </w:p>
        </w:tc>
      </w:tr>
    </w:tbl>
    <w:p w:rsidR="00CC209F" w:rsidRDefault="00CC209F" w:rsidP="00CC209F">
      <w:pPr>
        <w:jc w:val="center"/>
      </w:pPr>
    </w:p>
    <w:p w:rsidR="00CC209F" w:rsidRDefault="00CC209F" w:rsidP="00CC209F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/>
    <w:p w:rsidR="00CC209F" w:rsidRDefault="00CC209F" w:rsidP="00CC20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209F" w:rsidRDefault="00CC209F" w:rsidP="00CC20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39E8" w:rsidRDefault="003A39E8" w:rsidP="00CC20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39E8" w:rsidRDefault="003A39E8" w:rsidP="00CC20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39E8" w:rsidRDefault="003A39E8" w:rsidP="003A39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A39E8" w:rsidRDefault="003A39E8" w:rsidP="00CC20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39E8" w:rsidRDefault="003A39E8" w:rsidP="00CC209F">
      <w:pPr>
        <w:pStyle w:val="a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1985"/>
        <w:gridCol w:w="4318"/>
        <w:gridCol w:w="1120"/>
        <w:gridCol w:w="1649"/>
        <w:gridCol w:w="1495"/>
      </w:tblGrid>
      <w:tr w:rsidR="00CC209F" w:rsidRPr="003A39E8" w:rsidTr="007C642E">
        <w:tc>
          <w:tcPr>
            <w:tcW w:w="2518" w:type="dxa"/>
            <w:vMerge w:val="restart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39E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A39E8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3A39E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A39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spellStart"/>
            <w:r w:rsidRPr="003A39E8">
              <w:rPr>
                <w:rFonts w:ascii="Times New Roman" w:hAnsi="Times New Roman"/>
                <w:sz w:val="24"/>
                <w:szCs w:val="24"/>
              </w:rPr>
              <w:t>принадлежих</w:t>
            </w:r>
            <w:proofErr w:type="spellEnd"/>
            <w:r w:rsidRPr="003A39E8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(вид, марка)</w:t>
            </w:r>
          </w:p>
        </w:tc>
      </w:tr>
      <w:tr w:rsidR="00CC209F" w:rsidRPr="003A39E8" w:rsidTr="007C642E">
        <w:tc>
          <w:tcPr>
            <w:tcW w:w="2518" w:type="dxa"/>
            <w:vMerge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0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649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5" w:type="dxa"/>
            <w:vMerge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9F" w:rsidRPr="003A39E8" w:rsidTr="007C642E">
        <w:tc>
          <w:tcPr>
            <w:tcW w:w="2518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209F" w:rsidRPr="003A39E8" w:rsidTr="007C642E">
        <w:trPr>
          <w:trHeight w:val="1378"/>
        </w:trPr>
        <w:tc>
          <w:tcPr>
            <w:tcW w:w="25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E8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3A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9E8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3A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9E8">
              <w:rPr>
                <w:rFonts w:ascii="Times New Roman" w:hAnsi="Times New Roman"/>
                <w:sz w:val="24"/>
                <w:szCs w:val="24"/>
              </w:rPr>
              <w:t>Габдулхаевна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Землеустроитель 2 категории</w:t>
            </w:r>
          </w:p>
        </w:tc>
        <w:tc>
          <w:tcPr>
            <w:tcW w:w="198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66688,48</w:t>
            </w:r>
          </w:p>
        </w:tc>
        <w:tc>
          <w:tcPr>
            <w:tcW w:w="43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жилая квартира 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гараж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сарай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баня (пользование)</w:t>
            </w:r>
          </w:p>
        </w:tc>
        <w:tc>
          <w:tcPr>
            <w:tcW w:w="1120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905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9F" w:rsidRPr="003A39E8" w:rsidTr="007C642E">
        <w:tc>
          <w:tcPr>
            <w:tcW w:w="25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 xml:space="preserve">Монтер пути </w:t>
            </w:r>
          </w:p>
        </w:tc>
        <w:tc>
          <w:tcPr>
            <w:tcW w:w="198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331217,26</w:t>
            </w:r>
          </w:p>
        </w:tc>
        <w:tc>
          <w:tcPr>
            <w:tcW w:w="43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жилая квартира 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сарай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баня (пользование)</w:t>
            </w:r>
          </w:p>
        </w:tc>
        <w:tc>
          <w:tcPr>
            <w:tcW w:w="1120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879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 xml:space="preserve">Автомобиль ВАЗ 2199 </w:t>
            </w:r>
          </w:p>
        </w:tc>
      </w:tr>
      <w:tr w:rsidR="00CC209F" w:rsidRPr="003A39E8" w:rsidTr="007C642E">
        <w:tc>
          <w:tcPr>
            <w:tcW w:w="25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701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жилая квартира 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гараж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сарай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баня (пользование)</w:t>
            </w:r>
          </w:p>
        </w:tc>
        <w:tc>
          <w:tcPr>
            <w:tcW w:w="1120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905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9F" w:rsidRPr="003A39E8" w:rsidTr="00CC209F">
        <w:trPr>
          <w:trHeight w:val="2224"/>
        </w:trPr>
        <w:tc>
          <w:tcPr>
            <w:tcW w:w="25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жилая квартира 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гараж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сарай (пользование)</w:t>
            </w:r>
          </w:p>
          <w:p w:rsidR="00CC209F" w:rsidRPr="003A39E8" w:rsidRDefault="00CC209F" w:rsidP="007C6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баня (пользование)</w:t>
            </w:r>
          </w:p>
        </w:tc>
        <w:tc>
          <w:tcPr>
            <w:tcW w:w="1120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905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CC209F" w:rsidRPr="003A39E8" w:rsidRDefault="00CC209F" w:rsidP="007C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09F" w:rsidRPr="003A39E8" w:rsidRDefault="00CC209F" w:rsidP="00CC209F"/>
    <w:sectPr w:rsidR="00CC209F" w:rsidRPr="003A39E8" w:rsidSect="003A39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209F"/>
    <w:rsid w:val="000F1F9F"/>
    <w:rsid w:val="003A39E8"/>
    <w:rsid w:val="004B78BC"/>
    <w:rsid w:val="00CC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3126</Characters>
  <Application>Microsoft Office Word</Application>
  <DocSecurity>0</DocSecurity>
  <Lines>26</Lines>
  <Paragraphs>7</Paragraphs>
  <ScaleCrop>false</ScaleCrop>
  <Company>HOME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2014-05-19T11:50:00Z</dcterms:created>
  <dcterms:modified xsi:type="dcterms:W3CDTF">2014-05-19T12:36:00Z</dcterms:modified>
</cp:coreProperties>
</file>