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78" w:rsidRDefault="00D61C78" w:rsidP="00D61C78"/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  <w:sz w:val="28"/>
          <w:szCs w:val="28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>Уважаемые односельчане!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  <w:sz w:val="28"/>
          <w:szCs w:val="28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 xml:space="preserve">Поздравляем вас с </w:t>
      </w:r>
      <w:proofErr w:type="gramStart"/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наступающим</w:t>
      </w:r>
      <w:proofErr w:type="gramEnd"/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  <w:sz w:val="28"/>
          <w:szCs w:val="28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 xml:space="preserve">Новым </w:t>
      </w:r>
      <w:r w:rsidRPr="00D61C78">
        <w:rPr>
          <w:rStyle w:val="a4"/>
          <w:rFonts w:ascii="Georgia" w:hAnsi="Georgia"/>
          <w:b/>
          <w:bCs/>
          <w:color w:val="FF0000"/>
          <w:sz w:val="28"/>
          <w:szCs w:val="28"/>
          <w:u w:val="single"/>
          <w:bdr w:val="none" w:sz="0" w:space="0" w:color="auto" w:frame="1"/>
        </w:rPr>
        <w:t>2017</w:t>
      </w:r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 xml:space="preserve"> годом!</w:t>
      </w:r>
    </w:p>
    <w:p w:rsidR="00D61C78" w:rsidRDefault="00D61C78" w:rsidP="00D61C78">
      <w:pPr>
        <w:pStyle w:val="a3"/>
        <w:shd w:val="clear" w:color="auto" w:fill="FFFFFF"/>
        <w:spacing w:before="0" w:beforeAutospacing="0" w:after="173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  <w:sz w:val="28"/>
          <w:szCs w:val="28"/>
        </w:rPr>
      </w:pPr>
      <w:r>
        <w:rPr>
          <w:rFonts w:ascii="Georgia" w:hAnsi="Georgia"/>
          <w:color w:val="244061" w:themeColor="accent1" w:themeShade="80"/>
          <w:sz w:val="28"/>
          <w:szCs w:val="28"/>
        </w:rPr>
        <w:t> 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  <w:sz w:val="28"/>
          <w:szCs w:val="28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С самым волшебным и радостным праздником! Пусть этот год станет сказочным и полным приятных впечатлений и сюрпризов. Пусть он будет незабываемым для вас! Удачи, любви, веры, здоровья и счастья</w:t>
      </w:r>
      <w:r>
        <w:rPr>
          <w:rFonts w:ascii="Georgia" w:hAnsi="Georgia"/>
          <w:color w:val="244061" w:themeColor="accent1" w:themeShade="80"/>
          <w:sz w:val="28"/>
          <w:szCs w:val="28"/>
        </w:rPr>
        <w:t xml:space="preserve"> </w:t>
      </w:r>
      <w:r>
        <w:rPr>
          <w:rStyle w:val="a4"/>
          <w:rFonts w:ascii="Georgia" w:hAnsi="Georgia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в наступающем году!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  <w:sz w:val="28"/>
          <w:szCs w:val="28"/>
        </w:rPr>
      </w:pPr>
      <w:r>
        <w:rPr>
          <w:rFonts w:ascii="Georgia" w:hAnsi="Georgia"/>
          <w:color w:val="244061" w:themeColor="accent1" w:themeShade="80"/>
          <w:sz w:val="28"/>
          <w:szCs w:val="28"/>
        </w:rPr>
        <w:t> </w:t>
      </w:r>
    </w:p>
    <w:p w:rsidR="00D61C78" w:rsidRP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FF0000"/>
        </w:rPr>
      </w:pPr>
      <w:r w:rsidRPr="00D61C78">
        <w:rPr>
          <w:rStyle w:val="a4"/>
          <w:rFonts w:ascii="Georgia" w:hAnsi="Georgia"/>
          <w:b/>
          <w:bCs/>
          <w:color w:val="FF0000"/>
          <w:bdr w:val="none" w:sz="0" w:space="0" w:color="auto" w:frame="1"/>
        </w:rPr>
        <w:t>Приглашаем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всех на новогодние мероприятия: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</w:pPr>
      <w:proofErr w:type="gramStart"/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в</w:t>
      </w:r>
      <w:proofErr w:type="gramEnd"/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 xml:space="preserve"> НОШ д. Пахарь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 </w:t>
      </w:r>
      <w:r>
        <w:rPr>
          <w:rStyle w:val="a4"/>
          <w:rFonts w:ascii="inherit" w:hAnsi="inherit"/>
          <w:b/>
          <w:bCs/>
          <w:color w:val="C00000"/>
          <w:u w:val="single"/>
          <w:bdr w:val="none" w:sz="0" w:space="0" w:color="auto" w:frame="1"/>
        </w:rPr>
        <w:t>29 декабря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</w:rPr>
      </w:pPr>
      <w:r>
        <w:rPr>
          <w:rStyle w:val="a4"/>
          <w:rFonts w:ascii="inherit" w:hAnsi="inherit"/>
          <w:b/>
          <w:bCs/>
          <w:color w:val="C00000"/>
          <w:u w:val="single"/>
          <w:bdr w:val="none" w:sz="0" w:space="0" w:color="auto" w:frame="1"/>
        </w:rPr>
        <w:t>11.0</w:t>
      </w:r>
      <w:r>
        <w:rPr>
          <w:rStyle w:val="a4"/>
          <w:rFonts w:ascii="inherit" w:hAnsi="inherit"/>
          <w:b/>
          <w:bCs/>
          <w:color w:val="444444"/>
          <w:u w:val="single"/>
          <w:bdr w:val="none" w:sz="0" w:space="0" w:color="auto" w:frame="1"/>
        </w:rPr>
        <w:t>0</w:t>
      </w:r>
      <w:r>
        <w:rPr>
          <w:rStyle w:val="apple-converted-space"/>
          <w:rFonts w:ascii="Georgia" w:hAnsi="Georgia"/>
          <w:b/>
          <w:bCs/>
          <w:i/>
          <w:iCs/>
          <w:color w:val="444444"/>
          <w:bdr w:val="none" w:sz="0" w:space="0" w:color="auto" w:frame="1"/>
        </w:rPr>
        <w:t> </w:t>
      </w:r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 xml:space="preserve">–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Детский утренник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 xml:space="preserve">«Приключения </w:t>
      </w:r>
      <w:proofErr w:type="spellStart"/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Карлсона</w:t>
      </w:r>
      <w:proofErr w:type="spellEnd"/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 xml:space="preserve"> в Новогоднюю ночь»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color w:val="444444"/>
          <w:bdr w:val="none" w:sz="0" w:space="0" w:color="auto" w:frame="1"/>
        </w:rPr>
      </w:pP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C00000"/>
        </w:rPr>
      </w:pPr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 xml:space="preserve"> в </w:t>
      </w: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МБУК «</w:t>
      </w:r>
      <w:proofErr w:type="spellStart"/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Пятилетский</w:t>
      </w:r>
      <w:proofErr w:type="spellEnd"/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 xml:space="preserve"> СДК»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C00000"/>
        </w:rPr>
      </w:pPr>
      <w:r>
        <w:rPr>
          <w:rStyle w:val="a4"/>
          <w:rFonts w:ascii="inherit" w:hAnsi="inherit"/>
          <w:b/>
          <w:bCs/>
          <w:color w:val="C00000"/>
          <w:u w:val="single"/>
          <w:bdr w:val="none" w:sz="0" w:space="0" w:color="auto" w:frame="1"/>
        </w:rPr>
        <w:t>30 декабря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244061" w:themeColor="accent1" w:themeShade="80"/>
        </w:rPr>
      </w:pPr>
      <w:r>
        <w:rPr>
          <w:rStyle w:val="a4"/>
          <w:rFonts w:ascii="inherit" w:hAnsi="inherit"/>
          <w:b/>
          <w:bCs/>
          <w:color w:val="C00000"/>
          <w:u w:val="single"/>
          <w:bdr w:val="none" w:sz="0" w:space="0" w:color="auto" w:frame="1"/>
        </w:rPr>
        <w:t>20.00</w:t>
      </w:r>
      <w:r>
        <w:rPr>
          <w:rStyle w:val="apple-converted-space"/>
          <w:rFonts w:ascii="Georgia" w:hAnsi="Georgia"/>
          <w:b/>
          <w:bCs/>
          <w:i/>
          <w:iCs/>
          <w:color w:val="444444"/>
          <w:bdr w:val="none" w:sz="0" w:space="0" w:color="auto" w:frame="1"/>
        </w:rPr>
        <w:t> 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– вечер отдыха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«Новый Год к нам мчится!»</w:t>
      </w:r>
    </w:p>
    <w:p w:rsidR="00D61C78" w:rsidRDefault="00D61C78" w:rsidP="00D61C78">
      <w:pPr>
        <w:pStyle w:val="a3"/>
        <w:shd w:val="clear" w:color="auto" w:fill="FFFFFF"/>
        <w:tabs>
          <w:tab w:val="left" w:pos="4337"/>
        </w:tabs>
        <w:spacing w:before="0" w:beforeAutospacing="0" w:after="0" w:afterAutospacing="0" w:line="360" w:lineRule="atLeast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ab/>
      </w: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1 января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18-00</w:t>
      </w: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 xml:space="preserve">-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Театрализованный праздник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</w:pPr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«С днём рождения, Дед Мороз!»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2 января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20-о</w:t>
      </w:r>
      <w:proofErr w:type="gramStart"/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о</w:t>
      </w: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-</w:t>
      </w:r>
      <w:proofErr w:type="gramEnd"/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Театральное представление</w:t>
      </w:r>
    </w:p>
    <w:p w:rsidR="00D61C78" w:rsidRDefault="00D61C78" w:rsidP="00D61C78">
      <w:pPr>
        <w:pStyle w:val="a3"/>
        <w:shd w:val="clear" w:color="auto" w:fill="FFFFFF"/>
        <w:tabs>
          <w:tab w:val="left" w:pos="3470"/>
        </w:tabs>
        <w:spacing w:before="0" w:beforeAutospacing="0" w:after="0" w:afterAutospacing="0" w:line="360" w:lineRule="atLeast"/>
        <w:textAlignment w:val="baseline"/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ab/>
      </w:r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«Сказочное царство».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3 января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444444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15-00-</w:t>
      </w: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Игра</w:t>
      </w:r>
      <w:r>
        <w:rPr>
          <w:rStyle w:val="a4"/>
          <w:rFonts w:ascii="Georgia" w:hAnsi="Georgia"/>
          <w:b/>
          <w:bCs/>
          <w:color w:val="244061" w:themeColor="accent1" w:themeShade="80"/>
          <w:u w:val="single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«Дет</w:t>
      </w:r>
      <w:proofErr w:type="gramStart"/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и-</w:t>
      </w:r>
      <w:proofErr w:type="gramEnd"/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 xml:space="preserve"> это все!»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444444"/>
          <w:u w:val="single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 xml:space="preserve">4 января 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444444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18-00-</w:t>
      </w:r>
      <w:r>
        <w:rPr>
          <w:rStyle w:val="a4"/>
          <w:rFonts w:ascii="Georgia" w:hAnsi="Georgia"/>
          <w:b/>
          <w:bCs/>
          <w:color w:val="444444"/>
          <w:u w:val="single"/>
          <w:bdr w:val="none" w:sz="0" w:space="0" w:color="auto" w:frame="1"/>
        </w:rPr>
        <w:t xml:space="preserve">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 xml:space="preserve">Сценка </w:t>
      </w:r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«День знаний с Кнопочкой и Бабой Ягой»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6 января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44061" w:themeColor="accent1" w:themeShade="80"/>
        </w:rPr>
      </w:pP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 xml:space="preserve">18-00 </w:t>
      </w:r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>-</w:t>
      </w:r>
      <w:r>
        <w:rPr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Спортивно – развлекательная программа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</w:rPr>
      </w:pP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«О спор</w:t>
      </w:r>
      <w:proofErr w:type="gramStart"/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>т-</w:t>
      </w:r>
      <w:proofErr w:type="gramEnd"/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 xml:space="preserve"> ты мир!»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 xml:space="preserve">7 января 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20-00</w:t>
      </w:r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 xml:space="preserve">- </w:t>
      </w:r>
      <w:r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  <w:t xml:space="preserve">Дискотека </w:t>
      </w:r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«Бал в Рождественскую ночь».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u w:val="single"/>
          <w:bdr w:val="none" w:sz="0" w:space="0" w:color="auto" w:frame="1"/>
        </w:rPr>
        <w:t>8 января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 xml:space="preserve">  20-00-</w:t>
      </w:r>
      <w:r>
        <w:rPr>
          <w:rStyle w:val="a4"/>
          <w:rFonts w:ascii="Georgia" w:hAnsi="Georgia"/>
          <w:b/>
          <w:bCs/>
          <w:color w:val="444444"/>
          <w:bdr w:val="none" w:sz="0" w:space="0" w:color="auto" w:frame="1"/>
        </w:rPr>
        <w:t xml:space="preserve"> </w:t>
      </w:r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Игрова</w:t>
      </w:r>
      <w:proofErr w:type="gramStart"/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>я-</w:t>
      </w:r>
      <w:proofErr w:type="gramEnd"/>
      <w:r>
        <w:rPr>
          <w:rFonts w:ascii="Georgia" w:hAnsi="Georgia"/>
          <w:b/>
          <w:bCs/>
          <w:i/>
          <w:iCs/>
          <w:color w:val="244061" w:themeColor="accent1" w:themeShade="80"/>
          <w:bdr w:val="none" w:sz="0" w:space="0" w:color="auto" w:frame="1"/>
        </w:rPr>
        <w:t xml:space="preserve"> конкурсная программа «Если мы будем дружить»</w:t>
      </w:r>
    </w:p>
    <w:p w:rsid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Georgia" w:hAnsi="Georgia"/>
          <w:b/>
          <w:bCs/>
          <w:color w:val="244061" w:themeColor="accent1" w:themeShade="80"/>
          <w:bdr w:val="none" w:sz="0" w:space="0" w:color="auto" w:frame="1"/>
        </w:rPr>
      </w:pPr>
    </w:p>
    <w:p w:rsidR="001D4B01" w:rsidRPr="00D61C78" w:rsidRDefault="00D61C78" w:rsidP="00D61C7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b/>
          <w:bCs/>
          <w:i/>
          <w:iCs/>
          <w:color w:val="C00000"/>
          <w:bdr w:val="none" w:sz="0" w:space="0" w:color="auto" w:frame="1"/>
        </w:rPr>
      </w:pPr>
      <w:r>
        <w:rPr>
          <w:rStyle w:val="a4"/>
          <w:rFonts w:ascii="Georgia" w:hAnsi="Georgia"/>
          <w:b/>
          <w:bCs/>
          <w:color w:val="C00000"/>
          <w:bdr w:val="none" w:sz="0" w:space="0" w:color="auto" w:frame="1"/>
        </w:rPr>
        <w:t>С уважением, Администрация сельского поселения Донской сельсовет</w:t>
      </w:r>
    </w:p>
    <w:sectPr w:rsidR="001D4B01" w:rsidRPr="00D61C78" w:rsidSect="00D61C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61C78"/>
    <w:rsid w:val="001D4B01"/>
    <w:rsid w:val="00D6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C78"/>
  </w:style>
  <w:style w:type="character" w:styleId="a4">
    <w:name w:val="Emphasis"/>
    <w:basedOn w:val="a0"/>
    <w:uiPriority w:val="20"/>
    <w:qFormat/>
    <w:rsid w:val="00D61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2016-12-20T10:13:00Z</dcterms:created>
  <dcterms:modified xsi:type="dcterms:W3CDTF">2016-12-20T10:15:00Z</dcterms:modified>
</cp:coreProperties>
</file>