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-224790</wp:posOffset>
            </wp:positionV>
            <wp:extent cx="704850" cy="685800"/>
            <wp:effectExtent l="19050" t="0" r="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7B0">
        <w:rPr>
          <w:rFonts w:ascii="Times New Roman" w:hAnsi="Times New Roman"/>
          <w:b/>
          <w:sz w:val="20"/>
        </w:rPr>
        <w:t xml:space="preserve">            БАШКОРТОСТАН РЕСПУБЛИКАҺ</w:t>
      </w:r>
      <w:proofErr w:type="gramStart"/>
      <w:r w:rsidRPr="00A277B0">
        <w:rPr>
          <w:rFonts w:ascii="Times New Roman" w:hAnsi="Times New Roman"/>
          <w:b/>
          <w:sz w:val="20"/>
        </w:rPr>
        <w:t>Ы</w:t>
      </w:r>
      <w:proofErr w:type="gramEnd"/>
      <w:r w:rsidRPr="00A277B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  <w:t xml:space="preserve">                </w:t>
      </w:r>
      <w:r w:rsidRPr="00A277B0">
        <w:rPr>
          <w:rFonts w:ascii="Times New Roman" w:hAnsi="Times New Roman"/>
          <w:b/>
          <w:sz w:val="20"/>
        </w:rPr>
        <w:t xml:space="preserve">     СОВЕТ СЕЛЬСКОГО ПОСЕЛЕНИЯ   ДОНСКОЙ       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</w:t>
      </w:r>
      <w:proofErr w:type="gramStart"/>
      <w:r w:rsidRPr="00A277B0">
        <w:rPr>
          <w:rFonts w:ascii="Times New Roman" w:hAnsi="Times New Roman"/>
          <w:b/>
          <w:sz w:val="20"/>
        </w:rPr>
        <w:t>Б</w:t>
      </w:r>
      <w:proofErr w:type="gramEnd"/>
      <w:r w:rsidRPr="00A277B0">
        <w:rPr>
          <w:rFonts w:ascii="Times New Roman" w:hAnsi="Times New Roman"/>
          <w:b/>
          <w:sz w:val="20"/>
        </w:rPr>
        <w:t xml:space="preserve">ӘЛӘБӘЙ  РАЙОНЫ МУНИЦИПАЛЬ                                 </w:t>
      </w:r>
      <w:r>
        <w:rPr>
          <w:rFonts w:ascii="Times New Roman" w:hAnsi="Times New Roman"/>
          <w:b/>
          <w:sz w:val="20"/>
        </w:rPr>
        <w:t xml:space="preserve">   </w:t>
      </w:r>
      <w:r w:rsidRPr="00A277B0">
        <w:rPr>
          <w:rFonts w:ascii="Times New Roman" w:hAnsi="Times New Roman"/>
          <w:b/>
          <w:sz w:val="20"/>
        </w:rPr>
        <w:t xml:space="preserve"> СЕЛЬСОВЕТ МУНИЦИПАЛЬНОГО  РАЙОНА 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РАЙОНЫНЫҢ   ДОН  АУЫЛ                </w:t>
      </w:r>
      <w:r w:rsidRPr="00A277B0">
        <w:rPr>
          <w:rFonts w:ascii="Times New Roman" w:hAnsi="Times New Roman"/>
          <w:b/>
          <w:sz w:val="20"/>
        </w:rPr>
        <w:tab/>
      </w:r>
      <w:r w:rsidRPr="00A277B0">
        <w:rPr>
          <w:rFonts w:ascii="Times New Roman" w:hAnsi="Times New Roman"/>
          <w:b/>
          <w:sz w:val="20"/>
        </w:rPr>
        <w:tab/>
        <w:t xml:space="preserve">                      БЕЛЕБЕЕВСКИЙ   РАЙОН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СОВЕТЫ АУЫЛ БИЛӘМӘҺЕ</w:t>
      </w:r>
      <w:r>
        <w:rPr>
          <w:rFonts w:ascii="Times New Roman" w:hAnsi="Times New Roman"/>
          <w:b/>
          <w:sz w:val="20"/>
        </w:rPr>
        <w:t xml:space="preserve">  СОВЕТ                                    </w:t>
      </w:r>
      <w:r w:rsidRPr="00A277B0">
        <w:rPr>
          <w:rFonts w:ascii="Times New Roman" w:hAnsi="Times New Roman"/>
          <w:b/>
          <w:sz w:val="20"/>
        </w:rPr>
        <w:t xml:space="preserve"> РЕСПУБЛИКИ  БАШКОРТОСТАН                                  </w:t>
      </w:r>
    </w:p>
    <w:p w:rsidR="00A277B0" w:rsidRPr="00023363" w:rsidRDefault="00A277B0" w:rsidP="00A277B0">
      <w:pPr>
        <w:pStyle w:val="a6"/>
        <w:rPr>
          <w:rFonts w:ascii="Times New Roman" w:hAnsi="Times New Roman"/>
        </w:rPr>
      </w:pPr>
      <w:r w:rsidRPr="00A35254">
        <w:pict>
          <v:line id="_x0000_s1026" style="position:absolute;z-index:251660288" from="-21.45pt,9.05pt" to="506.55pt,9.05pt" strokeweight="3p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A277B0" w:rsidRDefault="00A277B0" w:rsidP="00A277B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№ 156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AE593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РЕШЕНИЕ</w:t>
      </w:r>
    </w:p>
    <w:p w:rsidR="00A277B0" w:rsidRDefault="00A277B0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март 2017й.                           д. Пахарь</w:t>
      </w:r>
      <w:r>
        <w:rPr>
          <w:rFonts w:ascii="Times New Roman" w:hAnsi="Times New Roman"/>
          <w:b/>
          <w:sz w:val="28"/>
          <w:szCs w:val="28"/>
        </w:rPr>
        <w:tab/>
      </w:r>
      <w:r w:rsidR="00AE593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10 марта 2017 г.</w:t>
      </w:r>
    </w:p>
    <w:p w:rsidR="00A277B0" w:rsidRDefault="00A277B0" w:rsidP="00A277B0">
      <w:pPr>
        <w:pStyle w:val="a6"/>
        <w:tabs>
          <w:tab w:val="left" w:pos="38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277B0" w:rsidRDefault="00A277B0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A277B0" w:rsidRPr="00023363" w:rsidRDefault="00A277B0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A277B0" w:rsidRPr="00023363" w:rsidRDefault="00A277B0" w:rsidP="00A277B0">
      <w:pPr>
        <w:rPr>
          <w:rFonts w:ascii="Times New Roman" w:hAnsi="Times New Roman"/>
          <w:b/>
        </w:rPr>
      </w:pPr>
      <w:r w:rsidRPr="00023363">
        <w:rPr>
          <w:rFonts w:ascii="Times New Roman" w:hAnsi="Times New Roman"/>
          <w:b/>
          <w:sz w:val="28"/>
          <w:szCs w:val="28"/>
        </w:rPr>
        <w:t>О ежегодном отчете главы сельского поселения Донской сельсовет муниципального района Белебеевский район</w:t>
      </w:r>
      <w:r>
        <w:rPr>
          <w:rFonts w:ascii="Times New Roman" w:hAnsi="Times New Roman"/>
          <w:b/>
          <w:sz w:val="28"/>
          <w:szCs w:val="28"/>
        </w:rPr>
        <w:t xml:space="preserve"> РБ о результатах деятельности </w:t>
      </w:r>
      <w:r w:rsidRPr="00023363">
        <w:rPr>
          <w:rFonts w:ascii="Times New Roman" w:hAnsi="Times New Roman"/>
          <w:b/>
          <w:sz w:val="28"/>
          <w:szCs w:val="28"/>
        </w:rPr>
        <w:t>Администрации сельского поселения Донской сельсовет муниципального района Белебеевский район РБ в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023363">
        <w:rPr>
          <w:rFonts w:ascii="Times New Roman" w:hAnsi="Times New Roman"/>
          <w:b/>
          <w:sz w:val="28"/>
          <w:szCs w:val="28"/>
        </w:rPr>
        <w:t>году</w:t>
      </w:r>
      <w:r w:rsidR="00AE593B">
        <w:rPr>
          <w:rFonts w:ascii="Times New Roman" w:hAnsi="Times New Roman"/>
          <w:b/>
          <w:sz w:val="28"/>
          <w:szCs w:val="28"/>
        </w:rPr>
        <w:t xml:space="preserve"> и о задачах на 2017 год</w:t>
      </w:r>
    </w:p>
    <w:p w:rsidR="00E45D2C" w:rsidRPr="00B814D2" w:rsidRDefault="00E45D2C" w:rsidP="00AE593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2D7D" w:rsidRPr="00E14C34" w:rsidRDefault="00A277B0" w:rsidP="00AE593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A277B0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AE593B">
        <w:rPr>
          <w:rFonts w:ascii="Times New Roman" w:hAnsi="Times New Roman" w:cs="Times New Roman"/>
          <w:sz w:val="28"/>
          <w:szCs w:val="28"/>
        </w:rPr>
        <w:t>отчет</w:t>
      </w:r>
      <w:r w:rsidRPr="00A277B0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Pr="00A27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И.И. Султанова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363">
        <w:rPr>
          <w:rFonts w:ascii="Times New Roman" w:hAnsi="Times New Roman"/>
          <w:sz w:val="28"/>
          <w:szCs w:val="28"/>
        </w:rPr>
        <w:t xml:space="preserve"> </w:t>
      </w:r>
      <w:r w:rsidR="00AE593B">
        <w:rPr>
          <w:rFonts w:ascii="Times New Roman" w:hAnsi="Times New Roman"/>
          <w:sz w:val="28"/>
          <w:szCs w:val="28"/>
        </w:rPr>
        <w:t xml:space="preserve">                         </w:t>
      </w:r>
      <w:r w:rsidRPr="00023363">
        <w:rPr>
          <w:rFonts w:ascii="Times New Roman" w:hAnsi="Times New Roman"/>
          <w:sz w:val="28"/>
          <w:szCs w:val="28"/>
        </w:rPr>
        <w:t>«О ежегодном отчете главы сельского поселения Донской сельсовет муниципального района Белебеевский район РБ о результатах деятельности  Администрации сельского поселения Донской сельсовет муниципального района Белебеевский район РБ в 201</w:t>
      </w:r>
      <w:r>
        <w:rPr>
          <w:rFonts w:ascii="Times New Roman" w:hAnsi="Times New Roman"/>
          <w:sz w:val="28"/>
          <w:szCs w:val="28"/>
        </w:rPr>
        <w:t>6</w:t>
      </w:r>
      <w:r w:rsidRPr="00023363">
        <w:rPr>
          <w:rFonts w:ascii="Times New Roman" w:hAnsi="Times New Roman"/>
          <w:sz w:val="28"/>
          <w:szCs w:val="28"/>
        </w:rPr>
        <w:t xml:space="preserve"> году</w:t>
      </w:r>
      <w:r w:rsidR="00AE593B">
        <w:rPr>
          <w:rFonts w:ascii="Times New Roman" w:hAnsi="Times New Roman"/>
          <w:sz w:val="28"/>
          <w:szCs w:val="28"/>
        </w:rPr>
        <w:t xml:space="preserve"> и о задачах на 2017 год</w:t>
      </w:r>
      <w:r>
        <w:rPr>
          <w:rFonts w:ascii="Times New Roman" w:hAnsi="Times New Roman"/>
          <w:sz w:val="28"/>
          <w:szCs w:val="28"/>
        </w:rPr>
        <w:t>»</w:t>
      </w:r>
      <w:r w:rsidR="00AE593B">
        <w:rPr>
          <w:rFonts w:ascii="Times New Roman" w:hAnsi="Times New Roman"/>
          <w:sz w:val="28"/>
          <w:szCs w:val="28"/>
        </w:rPr>
        <w:t>,</w:t>
      </w:r>
      <w:r w:rsidR="00AE593B" w:rsidRPr="00AE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593B" w:rsidRPr="00F87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AE593B" w:rsidRPr="00023363"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="00AE593B" w:rsidRPr="00F87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Белебеевский район Республики Башкортостан отмечает</w:t>
      </w:r>
      <w:r w:rsidR="00AE593B">
        <w:rPr>
          <w:rFonts w:ascii="Times New Roman" w:hAnsi="Times New Roman" w:cs="Times New Roman"/>
          <w:bCs/>
          <w:color w:val="000000"/>
          <w:sz w:val="28"/>
          <w:szCs w:val="28"/>
        </w:rPr>
        <w:t>, что</w:t>
      </w:r>
      <w:r w:rsidR="00E45D2C">
        <w:rPr>
          <w:rFonts w:ascii="Times New Roman" w:hAnsi="Times New Roman" w:cs="Times New Roman"/>
          <w:sz w:val="28"/>
          <w:szCs w:val="28"/>
        </w:rPr>
        <w:t xml:space="preserve">  </w:t>
      </w:r>
      <w:r w:rsidR="00AE593B">
        <w:rPr>
          <w:rFonts w:ascii="Times New Roman" w:hAnsi="Times New Roman" w:cs="Times New Roman"/>
          <w:sz w:val="28"/>
          <w:szCs w:val="28"/>
        </w:rPr>
        <w:t>о</w:t>
      </w:r>
      <w:r w:rsidR="00AE593B" w:rsidRPr="00215957">
        <w:rPr>
          <w:rFonts w:ascii="Times New Roman" w:hAnsi="Times New Roman" w:cs="Times New Roman"/>
          <w:sz w:val="28"/>
          <w:szCs w:val="28"/>
        </w:rPr>
        <w:t>сновными направлениями</w:t>
      </w:r>
      <w:proofErr w:type="gramEnd"/>
      <w:r w:rsidR="00AE593B" w:rsidRPr="00215957">
        <w:rPr>
          <w:rFonts w:ascii="Times New Roman" w:hAnsi="Times New Roman" w:cs="Times New Roman"/>
          <w:sz w:val="28"/>
          <w:szCs w:val="28"/>
        </w:rPr>
        <w:t xml:space="preserve">  деятельности администрации </w:t>
      </w:r>
      <w:r w:rsidR="00AE593B" w:rsidRPr="00215957">
        <w:rPr>
          <w:rFonts w:ascii="Times New Roman" w:hAnsi="Times New Roman"/>
          <w:color w:val="000000"/>
          <w:sz w:val="28"/>
          <w:szCs w:val="28"/>
        </w:rPr>
        <w:t>явля</w:t>
      </w:r>
      <w:r w:rsidR="00AE593B">
        <w:rPr>
          <w:rFonts w:ascii="Times New Roman" w:hAnsi="Times New Roman"/>
          <w:color w:val="000000"/>
          <w:sz w:val="28"/>
          <w:szCs w:val="28"/>
        </w:rPr>
        <w:t>ется</w:t>
      </w:r>
      <w:r w:rsidR="00AE593B" w:rsidRPr="00215957">
        <w:rPr>
          <w:rFonts w:ascii="Times New Roman" w:hAnsi="Times New Roman"/>
          <w:color w:val="000000"/>
          <w:sz w:val="28"/>
          <w:szCs w:val="28"/>
        </w:rPr>
        <w:t xml:space="preserve"> решение вопросов местного значения, </w:t>
      </w:r>
      <w:r w:rsidR="00AE593B" w:rsidRPr="00215957">
        <w:rPr>
          <w:rFonts w:ascii="Times New Roman" w:hAnsi="Times New Roman" w:cs="Times New Roman"/>
          <w:sz w:val="28"/>
          <w:szCs w:val="28"/>
        </w:rPr>
        <w:t>обеспечение социальной стабильности в сельском поселении,</w:t>
      </w:r>
      <w:r w:rsidR="00AE593B" w:rsidRPr="00215957">
        <w:rPr>
          <w:rFonts w:ascii="Times New Roman" w:hAnsi="Times New Roman"/>
          <w:color w:val="000000"/>
          <w:sz w:val="28"/>
          <w:szCs w:val="28"/>
        </w:rPr>
        <w:t xml:space="preserve"> улучшение благосостояния и качества жизни населения, исполнение отдельных государственных полномочий, повышение качества бюджетного планирования, взаимодействие с правоохранительными органами в целях укрепления общественной безопасности.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         </w:t>
      </w:r>
      <w:proofErr w:type="gramStart"/>
      <w:r w:rsidRPr="000715BE">
        <w:rPr>
          <w:szCs w:val="28"/>
        </w:rPr>
        <w:t xml:space="preserve">Административную территорию нашего СП объединяет </w:t>
      </w:r>
      <w:r>
        <w:rPr>
          <w:szCs w:val="28"/>
        </w:rPr>
        <w:t xml:space="preserve">6 </w:t>
      </w:r>
      <w:r w:rsidRPr="000715BE">
        <w:rPr>
          <w:szCs w:val="28"/>
        </w:rPr>
        <w:t>населенных пункт</w:t>
      </w:r>
      <w:r>
        <w:rPr>
          <w:szCs w:val="28"/>
        </w:rPr>
        <w:t>ов</w:t>
      </w:r>
      <w:r w:rsidRPr="000715BE">
        <w:rPr>
          <w:szCs w:val="28"/>
        </w:rPr>
        <w:t>:</w:t>
      </w:r>
      <w:r>
        <w:rPr>
          <w:szCs w:val="28"/>
        </w:rPr>
        <w:t xml:space="preserve"> д. Пахарь</w:t>
      </w:r>
      <w:r w:rsidRPr="000715BE">
        <w:rPr>
          <w:szCs w:val="28"/>
        </w:rPr>
        <w:t>,</w:t>
      </w:r>
      <w:r>
        <w:rPr>
          <w:szCs w:val="28"/>
        </w:rPr>
        <w:t xml:space="preserve"> </w:t>
      </w:r>
      <w:r w:rsidRPr="000715BE">
        <w:rPr>
          <w:szCs w:val="28"/>
        </w:rPr>
        <w:t>д.</w:t>
      </w:r>
      <w:r>
        <w:rPr>
          <w:szCs w:val="28"/>
        </w:rPr>
        <w:t xml:space="preserve"> Подлесное</w:t>
      </w:r>
      <w:r w:rsidRPr="000715BE">
        <w:rPr>
          <w:szCs w:val="28"/>
        </w:rPr>
        <w:t xml:space="preserve">, д. </w:t>
      </w:r>
      <w:proofErr w:type="spellStart"/>
      <w:r>
        <w:rPr>
          <w:szCs w:val="28"/>
        </w:rPr>
        <w:t>Сиушка</w:t>
      </w:r>
      <w:proofErr w:type="spellEnd"/>
      <w:r w:rsidRPr="000715BE">
        <w:rPr>
          <w:szCs w:val="28"/>
        </w:rPr>
        <w:t xml:space="preserve">, д. </w:t>
      </w:r>
      <w:r>
        <w:rPr>
          <w:szCs w:val="28"/>
        </w:rPr>
        <w:t xml:space="preserve">Анненково, д. </w:t>
      </w:r>
      <w:proofErr w:type="spellStart"/>
      <w:r>
        <w:rPr>
          <w:szCs w:val="28"/>
        </w:rPr>
        <w:t>Казанлытамак</w:t>
      </w:r>
      <w:proofErr w:type="spellEnd"/>
      <w:r>
        <w:rPr>
          <w:szCs w:val="28"/>
        </w:rPr>
        <w:t xml:space="preserve">,                                д.р. </w:t>
      </w:r>
      <w:proofErr w:type="spellStart"/>
      <w:r>
        <w:rPr>
          <w:szCs w:val="28"/>
        </w:rPr>
        <w:t>Максютово</w:t>
      </w:r>
      <w:proofErr w:type="spellEnd"/>
      <w:r w:rsidRPr="000715BE">
        <w:rPr>
          <w:szCs w:val="28"/>
        </w:rPr>
        <w:t>.</w:t>
      </w:r>
      <w:proofErr w:type="gramEnd"/>
      <w:r w:rsidRPr="000715BE">
        <w:rPr>
          <w:szCs w:val="28"/>
        </w:rPr>
        <w:t xml:space="preserve">  На </w:t>
      </w:r>
      <w:r>
        <w:rPr>
          <w:szCs w:val="28"/>
        </w:rPr>
        <w:t>01.01.2016</w:t>
      </w:r>
      <w:r w:rsidRPr="000715BE">
        <w:rPr>
          <w:szCs w:val="28"/>
        </w:rPr>
        <w:t xml:space="preserve"> года численность жителей, проживающих в населенных пунктах, составила   </w:t>
      </w:r>
      <w:r>
        <w:rPr>
          <w:szCs w:val="28"/>
        </w:rPr>
        <w:t>781</w:t>
      </w:r>
      <w:r w:rsidR="00CD7A8C">
        <w:rPr>
          <w:szCs w:val="28"/>
        </w:rPr>
        <w:t xml:space="preserve"> человек.</w:t>
      </w:r>
      <w:r w:rsidRPr="000715BE">
        <w:rPr>
          <w:szCs w:val="28"/>
        </w:rPr>
        <w:t xml:space="preserve"> Родилось за 201</w:t>
      </w:r>
      <w:r>
        <w:rPr>
          <w:szCs w:val="28"/>
        </w:rPr>
        <w:t>6</w:t>
      </w:r>
      <w:r w:rsidRPr="000715BE">
        <w:rPr>
          <w:szCs w:val="28"/>
        </w:rPr>
        <w:t xml:space="preserve"> год – </w:t>
      </w:r>
      <w:r>
        <w:rPr>
          <w:szCs w:val="28"/>
        </w:rPr>
        <w:t>8</w:t>
      </w:r>
      <w:r w:rsidRPr="000715BE">
        <w:rPr>
          <w:szCs w:val="28"/>
        </w:rPr>
        <w:t xml:space="preserve"> человек, умерло –</w:t>
      </w:r>
      <w:r>
        <w:rPr>
          <w:szCs w:val="28"/>
        </w:rPr>
        <w:t>14</w:t>
      </w:r>
      <w:r w:rsidRPr="000715BE">
        <w:rPr>
          <w:szCs w:val="28"/>
        </w:rPr>
        <w:t xml:space="preserve">  человек, естественный прирост составляет  минус </w:t>
      </w:r>
      <w:r w:rsidR="0050300F">
        <w:rPr>
          <w:szCs w:val="28"/>
        </w:rPr>
        <w:t>6</w:t>
      </w:r>
      <w:r w:rsidRPr="000715BE">
        <w:rPr>
          <w:szCs w:val="28"/>
        </w:rPr>
        <w:t xml:space="preserve"> человек. Население за период с 201</w:t>
      </w:r>
      <w:r w:rsidR="0050300F">
        <w:rPr>
          <w:szCs w:val="28"/>
        </w:rPr>
        <w:t xml:space="preserve">2 </w:t>
      </w:r>
      <w:r w:rsidRPr="000715BE">
        <w:rPr>
          <w:szCs w:val="28"/>
        </w:rPr>
        <w:t>года по 201</w:t>
      </w:r>
      <w:r w:rsidR="0050300F">
        <w:rPr>
          <w:szCs w:val="28"/>
        </w:rPr>
        <w:t>5</w:t>
      </w:r>
      <w:r w:rsidRPr="000715BE">
        <w:rPr>
          <w:szCs w:val="28"/>
        </w:rPr>
        <w:t xml:space="preserve"> год уменьшилось на </w:t>
      </w:r>
      <w:r w:rsidR="0050300F">
        <w:rPr>
          <w:szCs w:val="28"/>
        </w:rPr>
        <w:t>142</w:t>
      </w:r>
      <w:r w:rsidRPr="000715BE">
        <w:rPr>
          <w:szCs w:val="28"/>
        </w:rPr>
        <w:t xml:space="preserve"> человека. Это связано с тем, что смертность превышает рождаемость и молодежь уезжает из сельской местности на учебу, затем остается в городе.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        </w:t>
      </w:r>
      <w:r w:rsidR="00CD7A8C">
        <w:rPr>
          <w:szCs w:val="28"/>
        </w:rPr>
        <w:t>В 2016 году п</w:t>
      </w:r>
      <w:r w:rsidRPr="000715BE">
        <w:rPr>
          <w:szCs w:val="28"/>
        </w:rPr>
        <w:t>роведено 1</w:t>
      </w:r>
      <w:r w:rsidR="0050300F">
        <w:rPr>
          <w:szCs w:val="28"/>
        </w:rPr>
        <w:t>3</w:t>
      </w:r>
      <w:r w:rsidRPr="000715BE">
        <w:rPr>
          <w:szCs w:val="28"/>
        </w:rPr>
        <w:t xml:space="preserve"> заседаний Совета СП, где</w:t>
      </w:r>
      <w:r w:rsidR="0050300F">
        <w:rPr>
          <w:szCs w:val="28"/>
        </w:rPr>
        <w:t xml:space="preserve"> </w:t>
      </w:r>
      <w:r w:rsidRPr="000715BE">
        <w:rPr>
          <w:szCs w:val="28"/>
        </w:rPr>
        <w:t xml:space="preserve">принято </w:t>
      </w:r>
      <w:r w:rsidR="0050300F">
        <w:rPr>
          <w:szCs w:val="28"/>
        </w:rPr>
        <w:t>35</w:t>
      </w:r>
      <w:r w:rsidRPr="000715BE">
        <w:rPr>
          <w:szCs w:val="28"/>
        </w:rPr>
        <w:t xml:space="preserve"> нормативно-правовых актов: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Об исполнении бюджета за 201</w:t>
      </w:r>
      <w:r w:rsidR="0050300F">
        <w:rPr>
          <w:szCs w:val="28"/>
        </w:rPr>
        <w:t>5</w:t>
      </w:r>
      <w:r w:rsidRPr="000715BE">
        <w:rPr>
          <w:szCs w:val="28"/>
        </w:rPr>
        <w:t xml:space="preserve"> год,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 бюджете сельского поселения на 201</w:t>
      </w:r>
      <w:r w:rsidR="0050300F">
        <w:rPr>
          <w:szCs w:val="28"/>
        </w:rPr>
        <w:t>7</w:t>
      </w:r>
      <w:r w:rsidRPr="000715BE">
        <w:rPr>
          <w:szCs w:val="28"/>
        </w:rPr>
        <w:t xml:space="preserve"> и на плановый период 201</w:t>
      </w:r>
      <w:r w:rsidR="0050300F">
        <w:rPr>
          <w:szCs w:val="28"/>
        </w:rPr>
        <w:t>8</w:t>
      </w:r>
      <w:r w:rsidRPr="000715BE">
        <w:rPr>
          <w:szCs w:val="28"/>
        </w:rPr>
        <w:t>-201</w:t>
      </w:r>
      <w:r w:rsidR="0050300F">
        <w:rPr>
          <w:szCs w:val="28"/>
        </w:rPr>
        <w:t>9</w:t>
      </w:r>
      <w:r w:rsidRPr="000715BE">
        <w:rPr>
          <w:szCs w:val="28"/>
        </w:rPr>
        <w:t xml:space="preserve"> годов,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бюджет на 201</w:t>
      </w:r>
      <w:r w:rsidR="0050300F">
        <w:rPr>
          <w:szCs w:val="28"/>
        </w:rPr>
        <w:t>6</w:t>
      </w:r>
      <w:r w:rsidRPr="000715BE">
        <w:rPr>
          <w:szCs w:val="28"/>
        </w:rPr>
        <w:t xml:space="preserve"> год,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об утверждении плана по благоустройству СП,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об утверждении Соглашений между органами местного самоуправления муниципального района и сельского поселения,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>- Об установлении налога на имущество физических лиц,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lastRenderedPageBreak/>
        <w:t>- О внесении изменений в решение «Об установлении земельного налога и другие вопросы.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       Администрацией СП издано: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 w:rsidR="0050300F">
        <w:rPr>
          <w:szCs w:val="28"/>
        </w:rPr>
        <w:t>128</w:t>
      </w:r>
      <w:r w:rsidRPr="000715BE">
        <w:rPr>
          <w:szCs w:val="28"/>
        </w:rPr>
        <w:t xml:space="preserve"> постановлений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 w:rsidR="00004298">
        <w:rPr>
          <w:szCs w:val="28"/>
        </w:rPr>
        <w:t>82</w:t>
      </w:r>
      <w:r w:rsidRPr="000715BE">
        <w:rPr>
          <w:szCs w:val="28"/>
        </w:rPr>
        <w:t xml:space="preserve"> распоряжени</w:t>
      </w:r>
      <w:r w:rsidR="00004298">
        <w:rPr>
          <w:szCs w:val="28"/>
        </w:rPr>
        <w:t>я</w:t>
      </w:r>
      <w:r w:rsidRPr="000715BE">
        <w:rPr>
          <w:szCs w:val="28"/>
        </w:rPr>
        <w:t xml:space="preserve">      </w:t>
      </w:r>
    </w:p>
    <w:p w:rsidR="00CC44C1" w:rsidRPr="000715BE" w:rsidRDefault="00CC44C1" w:rsidP="00CC44C1">
      <w:pPr>
        <w:pStyle w:val="a3"/>
        <w:spacing w:line="276" w:lineRule="auto"/>
        <w:rPr>
          <w:szCs w:val="28"/>
        </w:rPr>
      </w:pPr>
      <w:r w:rsidRPr="000715BE">
        <w:rPr>
          <w:szCs w:val="28"/>
        </w:rPr>
        <w:t xml:space="preserve">      За 201</w:t>
      </w:r>
      <w:r w:rsidR="00004298">
        <w:rPr>
          <w:szCs w:val="28"/>
        </w:rPr>
        <w:t>6</w:t>
      </w:r>
      <w:r w:rsidRPr="000715BE">
        <w:rPr>
          <w:szCs w:val="28"/>
        </w:rPr>
        <w:t xml:space="preserve"> год в Администрацию поступило </w:t>
      </w:r>
      <w:r w:rsidR="00004298">
        <w:rPr>
          <w:szCs w:val="28"/>
        </w:rPr>
        <w:t>4 письменных обращени</w:t>
      </w:r>
      <w:r w:rsidR="00CD7A8C">
        <w:rPr>
          <w:szCs w:val="28"/>
        </w:rPr>
        <w:t>я</w:t>
      </w:r>
      <w:r w:rsidR="00004298">
        <w:rPr>
          <w:szCs w:val="28"/>
        </w:rPr>
        <w:t xml:space="preserve"> граждан.</w:t>
      </w:r>
      <w:r w:rsidRPr="000715BE">
        <w:rPr>
          <w:szCs w:val="28"/>
        </w:rPr>
        <w:t xml:space="preserve"> Все обращения рассмотрены в срок и в соответствии с законодательством. Также поступил</w:t>
      </w:r>
      <w:r w:rsidR="00004298">
        <w:rPr>
          <w:szCs w:val="28"/>
        </w:rPr>
        <w:t>и</w:t>
      </w:r>
      <w:r w:rsidRPr="000715BE">
        <w:rPr>
          <w:szCs w:val="28"/>
        </w:rPr>
        <w:t xml:space="preserve">  устны</w:t>
      </w:r>
      <w:r w:rsidR="00004298">
        <w:rPr>
          <w:szCs w:val="28"/>
        </w:rPr>
        <w:t>е</w:t>
      </w:r>
      <w:r w:rsidRPr="000715BE">
        <w:rPr>
          <w:szCs w:val="28"/>
        </w:rPr>
        <w:t xml:space="preserve"> обращени</w:t>
      </w:r>
      <w:r w:rsidR="00004298">
        <w:rPr>
          <w:szCs w:val="28"/>
        </w:rPr>
        <w:t>я</w:t>
      </w:r>
      <w:r w:rsidRPr="000715BE">
        <w:rPr>
          <w:szCs w:val="28"/>
        </w:rPr>
        <w:t xml:space="preserve"> граждан. Основную долю устных обращений составляют вопросы жилищно-коммунальной сферы: ремонт дорог, очистка дорог от снега, уличное освещение, а также семейно-бытовых проблем.</w:t>
      </w:r>
    </w:p>
    <w:p w:rsidR="00CD7A8C" w:rsidRPr="00CD7A8C" w:rsidRDefault="00CD7A8C" w:rsidP="00CD7A8C">
      <w:pPr>
        <w:pStyle w:val="a3"/>
        <w:rPr>
          <w:szCs w:val="28"/>
        </w:rPr>
      </w:pPr>
      <w:r>
        <w:rPr>
          <w:szCs w:val="28"/>
        </w:rPr>
        <w:t xml:space="preserve">  </w:t>
      </w:r>
      <w:r w:rsidRPr="00CD7A8C">
        <w:rPr>
          <w:rFonts w:ascii="Arial" w:hAnsi="Arial" w:cs="Arial"/>
          <w:color w:val="333333"/>
          <w:sz w:val="21"/>
          <w:szCs w:val="21"/>
        </w:rPr>
        <w:t xml:space="preserve"> </w:t>
      </w:r>
      <w:r w:rsidRPr="00CD7A8C">
        <w:rPr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CD7A8C" w:rsidRPr="00CD7A8C" w:rsidRDefault="00CD7A8C" w:rsidP="00CD7A8C">
      <w:pPr>
        <w:pStyle w:val="a3"/>
        <w:spacing w:line="276" w:lineRule="auto"/>
        <w:rPr>
          <w:szCs w:val="28"/>
        </w:rPr>
      </w:pPr>
      <w:r w:rsidRPr="00CD7A8C">
        <w:rPr>
          <w:szCs w:val="28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CD7A8C" w:rsidRDefault="00CD7A8C" w:rsidP="00CD7A8C">
      <w:pPr>
        <w:pStyle w:val="a3"/>
        <w:spacing w:line="276" w:lineRule="auto"/>
        <w:rPr>
          <w:szCs w:val="28"/>
        </w:rPr>
      </w:pPr>
      <w:r w:rsidRPr="00CD7A8C">
        <w:rPr>
          <w:szCs w:val="28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CC44C1" w:rsidRPr="000715BE" w:rsidRDefault="00CD7A8C" w:rsidP="00CD7A8C">
      <w:pPr>
        <w:pStyle w:val="a3"/>
        <w:rPr>
          <w:szCs w:val="28"/>
        </w:rPr>
      </w:pPr>
      <w:r>
        <w:rPr>
          <w:szCs w:val="28"/>
        </w:rPr>
        <w:t xml:space="preserve">   </w:t>
      </w:r>
      <w:r w:rsidRPr="000715BE">
        <w:rPr>
          <w:szCs w:val="28"/>
        </w:rPr>
        <w:t xml:space="preserve">За предоставлением муниципальных услуг – это выдача различных справок, выписок из домовых и </w:t>
      </w:r>
      <w:proofErr w:type="spellStart"/>
      <w:r w:rsidRPr="000715BE">
        <w:rPr>
          <w:szCs w:val="28"/>
        </w:rPr>
        <w:t>похозяйственных</w:t>
      </w:r>
      <w:proofErr w:type="spellEnd"/>
      <w:r w:rsidRPr="000715BE">
        <w:rPr>
          <w:szCs w:val="28"/>
        </w:rPr>
        <w:t xml:space="preserve"> книг, присвоение адреса объектам недвижимости и т. д. обратилось </w:t>
      </w:r>
      <w:r>
        <w:rPr>
          <w:szCs w:val="28"/>
        </w:rPr>
        <w:t>469</w:t>
      </w:r>
      <w:r w:rsidRPr="000715BE">
        <w:rPr>
          <w:szCs w:val="28"/>
        </w:rPr>
        <w:t xml:space="preserve"> человек. Совершено </w:t>
      </w:r>
      <w:r>
        <w:rPr>
          <w:szCs w:val="28"/>
        </w:rPr>
        <w:t>6</w:t>
      </w:r>
      <w:r w:rsidRPr="000715BE">
        <w:rPr>
          <w:szCs w:val="28"/>
        </w:rPr>
        <w:t xml:space="preserve"> нотариальных действий,</w:t>
      </w:r>
      <w:r>
        <w:rPr>
          <w:szCs w:val="28"/>
        </w:rPr>
        <w:t xml:space="preserve"> меньше </w:t>
      </w:r>
      <w:r w:rsidRPr="000715BE">
        <w:rPr>
          <w:szCs w:val="28"/>
        </w:rPr>
        <w:t xml:space="preserve"> чем в 201</w:t>
      </w:r>
      <w:r>
        <w:rPr>
          <w:szCs w:val="28"/>
        </w:rPr>
        <w:t>5 году (19).</w:t>
      </w:r>
    </w:p>
    <w:p w:rsidR="00C429A5" w:rsidRDefault="004D508E" w:rsidP="00C42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A8C">
        <w:rPr>
          <w:rFonts w:ascii="Times New Roman" w:hAnsi="Times New Roman" w:cs="Times New Roman"/>
          <w:sz w:val="28"/>
          <w:szCs w:val="28"/>
        </w:rPr>
        <w:t xml:space="preserve">  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Одним из важнейших профильных направлений работы Администрации является благоустройство. Планом благоустройства сельского поселения </w:t>
      </w:r>
      <w:r w:rsidR="00070F29">
        <w:rPr>
          <w:rFonts w:ascii="Times New Roman" w:hAnsi="Times New Roman" w:cs="Times New Roman"/>
          <w:sz w:val="28"/>
          <w:szCs w:val="28"/>
        </w:rPr>
        <w:t>Донской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070F29">
        <w:rPr>
          <w:rFonts w:ascii="Times New Roman" w:hAnsi="Times New Roman" w:cs="Times New Roman"/>
          <w:sz w:val="28"/>
          <w:szCs w:val="28"/>
        </w:rPr>
        <w:t>6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 год предусматривались следующие основные виды работ: содержание и ремонт дорог; освещение улиц сельского поселения; </w:t>
      </w:r>
      <w:r>
        <w:rPr>
          <w:rFonts w:ascii="Times New Roman" w:hAnsi="Times New Roman" w:cs="Times New Roman"/>
          <w:sz w:val="28"/>
          <w:szCs w:val="28"/>
        </w:rPr>
        <w:t>ремонт водопроводной башни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ремонт моста на ул. Заречная, </w:t>
      </w:r>
      <w:r w:rsidR="00070F29" w:rsidRPr="00070F29">
        <w:rPr>
          <w:rFonts w:ascii="Times New Roman" w:hAnsi="Times New Roman" w:cs="Times New Roman"/>
          <w:sz w:val="28"/>
          <w:szCs w:val="28"/>
        </w:rPr>
        <w:t>содержание кладбищ; отлов бродячих животных; санитарная очистка сельского поселения, подготовка к праздникам и прочие работы по благоустройству. В рамках экологического месячника проводились субботники по санитарной очистке</w:t>
      </w:r>
      <w:r w:rsidR="0084323E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пунктов. 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Регулярно проводился </w:t>
      </w:r>
      <w:proofErr w:type="spellStart"/>
      <w:r w:rsidR="00070F29" w:rsidRPr="00070F29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 территории населенных пунк</w:t>
      </w:r>
      <w:r w:rsidR="0084323E">
        <w:rPr>
          <w:rFonts w:ascii="Times New Roman" w:hAnsi="Times New Roman" w:cs="Times New Roman"/>
          <w:sz w:val="28"/>
          <w:szCs w:val="28"/>
        </w:rPr>
        <w:t>тов, учреждений.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0F29" w:rsidRPr="00070F29">
        <w:rPr>
          <w:rFonts w:ascii="Times New Roman" w:hAnsi="Times New Roman" w:cs="Times New Roman"/>
          <w:sz w:val="28"/>
          <w:szCs w:val="28"/>
        </w:rPr>
        <w:t xml:space="preserve">роводилась </w:t>
      </w:r>
      <w:proofErr w:type="spellStart"/>
      <w:r w:rsidR="00070F29" w:rsidRPr="00070F29">
        <w:rPr>
          <w:rFonts w:ascii="Times New Roman" w:hAnsi="Times New Roman" w:cs="Times New Roman"/>
          <w:sz w:val="28"/>
          <w:szCs w:val="28"/>
        </w:rPr>
        <w:t>грейдировка</w:t>
      </w:r>
      <w:proofErr w:type="spell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 дорог в летний период, очистка дорог от снега зимой. В течени</w:t>
      </w:r>
      <w:proofErr w:type="gramStart"/>
      <w:r w:rsidR="00070F29" w:rsidRPr="00070F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 всего года занимались техническим обслуживанием и содержанием уличного освещения. По мере возможности спиливали </w:t>
      </w:r>
      <w:proofErr w:type="spellStart"/>
      <w:r w:rsidR="00070F29" w:rsidRPr="00070F29">
        <w:rPr>
          <w:rFonts w:ascii="Times New Roman" w:hAnsi="Times New Roman" w:cs="Times New Roman"/>
          <w:sz w:val="28"/>
          <w:szCs w:val="28"/>
        </w:rPr>
        <w:t>старовозрастные</w:t>
      </w:r>
      <w:proofErr w:type="spell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 деревья. Оформлены земельные участки под </w:t>
      </w:r>
      <w:proofErr w:type="gramStart"/>
      <w:r w:rsidR="00070F29" w:rsidRPr="00070F29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F29" w:rsidRPr="00070F29">
        <w:rPr>
          <w:rFonts w:ascii="Times New Roman" w:hAnsi="Times New Roman" w:cs="Times New Roman"/>
          <w:sz w:val="28"/>
          <w:szCs w:val="28"/>
        </w:rPr>
        <w:t>угодиями</w:t>
      </w:r>
      <w:proofErr w:type="spellEnd"/>
      <w:r w:rsidR="00070F29" w:rsidRPr="00070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9A5" w:rsidRPr="00E14C34" w:rsidRDefault="00C429A5" w:rsidP="00C42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C34">
        <w:rPr>
          <w:rFonts w:ascii="Times New Roman" w:hAnsi="Times New Roman" w:cs="Times New Roman"/>
          <w:sz w:val="28"/>
          <w:szCs w:val="28"/>
        </w:rPr>
        <w:t xml:space="preserve">Не сходит с повестки дня борьба с бродячими собаками. Об этом постоянно говорят жители. Собаки не только просто бегают, но и пугают детей, школьников, а иногда и взрослым страшно идти. При выявлении хозяина бродячих собак, </w:t>
      </w:r>
      <w:r w:rsidRPr="00E14C34">
        <w:rPr>
          <w:rFonts w:ascii="Times New Roman" w:hAnsi="Times New Roman" w:cs="Times New Roman"/>
          <w:sz w:val="28"/>
          <w:szCs w:val="28"/>
        </w:rPr>
        <w:lastRenderedPageBreak/>
        <w:t>проводятся административные комиссии. Просим, если знаете, чьи собаки бегают, пожалуйста, пишите заявления, сообщайте, администрация реагирует и принимает меры на все ваши сообщения, Еще раз обращаюсь и напоминаю, собаки должны быть на привязи или на поводке.</w:t>
      </w:r>
    </w:p>
    <w:p w:rsidR="00C429A5" w:rsidRPr="00E14C34" w:rsidRDefault="00C429A5" w:rsidP="00CC4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Одновременно, хочу сказать о том, что сейчас работаем над тем, чтобы попасть в проект Программы поддержки местных инициатив «Ремонт автом</w:t>
      </w:r>
      <w:r>
        <w:rPr>
          <w:rFonts w:ascii="Times New Roman" w:hAnsi="Times New Roman" w:cs="Times New Roman"/>
          <w:sz w:val="28"/>
          <w:szCs w:val="28"/>
        </w:rPr>
        <w:t xml:space="preserve">обильной дороги д. Пахарь,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E1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4C34">
        <w:rPr>
          <w:rFonts w:ascii="Times New Roman" w:hAnsi="Times New Roman" w:cs="Times New Roman"/>
          <w:sz w:val="28"/>
          <w:szCs w:val="28"/>
        </w:rPr>
        <w:t xml:space="preserve">ля того чтобы войти в эту программу –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14C34">
        <w:rPr>
          <w:rFonts w:ascii="Times New Roman" w:hAnsi="Times New Roman" w:cs="Times New Roman"/>
          <w:sz w:val="28"/>
          <w:szCs w:val="28"/>
        </w:rPr>
        <w:t xml:space="preserve"> – в размере </w:t>
      </w:r>
      <w:r>
        <w:rPr>
          <w:rFonts w:ascii="Times New Roman" w:hAnsi="Times New Roman" w:cs="Times New Roman"/>
          <w:sz w:val="28"/>
          <w:szCs w:val="28"/>
        </w:rPr>
        <w:t xml:space="preserve">135 тысяч, </w:t>
      </w:r>
      <w:r w:rsidRPr="00E14C34">
        <w:rPr>
          <w:rFonts w:ascii="Times New Roman" w:hAnsi="Times New Roman" w:cs="Times New Roman"/>
          <w:sz w:val="28"/>
          <w:szCs w:val="28"/>
        </w:rPr>
        <w:t xml:space="preserve"> население – </w:t>
      </w:r>
      <w:r>
        <w:rPr>
          <w:rFonts w:ascii="Times New Roman" w:hAnsi="Times New Roman" w:cs="Times New Roman"/>
          <w:sz w:val="28"/>
          <w:szCs w:val="28"/>
        </w:rPr>
        <w:t xml:space="preserve">75 тысяч, </w:t>
      </w:r>
      <w:r w:rsidRPr="00E14C34">
        <w:rPr>
          <w:rFonts w:ascii="Times New Roman" w:hAnsi="Times New Roman" w:cs="Times New Roman"/>
          <w:sz w:val="28"/>
          <w:szCs w:val="28"/>
        </w:rPr>
        <w:t xml:space="preserve">спонсоры, – </w:t>
      </w:r>
      <w:r>
        <w:rPr>
          <w:rFonts w:ascii="Times New Roman" w:hAnsi="Times New Roman" w:cs="Times New Roman"/>
          <w:sz w:val="28"/>
          <w:szCs w:val="28"/>
        </w:rPr>
        <w:t xml:space="preserve">90 тысяч. </w:t>
      </w:r>
      <w:r w:rsidRPr="00E14C34">
        <w:rPr>
          <w:rFonts w:ascii="Times New Roman" w:hAnsi="Times New Roman" w:cs="Times New Roman"/>
          <w:sz w:val="28"/>
          <w:szCs w:val="28"/>
        </w:rPr>
        <w:t xml:space="preserve">В данном проекте инициатива </w:t>
      </w:r>
      <w:r>
        <w:rPr>
          <w:rFonts w:ascii="Times New Roman" w:hAnsi="Times New Roman" w:cs="Times New Roman"/>
          <w:sz w:val="28"/>
          <w:szCs w:val="28"/>
        </w:rPr>
        <w:t>должна исходить от населения!</w:t>
      </w:r>
      <w:r w:rsidRPr="00E14C34">
        <w:rPr>
          <w:rFonts w:ascii="Times New Roman" w:hAnsi="Times New Roman" w:cs="Times New Roman"/>
          <w:sz w:val="28"/>
          <w:szCs w:val="28"/>
        </w:rPr>
        <w:t xml:space="preserve"> От каждого из вас. Обращаемся к вам с просьбой – поддержать данный проект.</w:t>
      </w:r>
    </w:p>
    <w:p w:rsidR="000D16AF" w:rsidRPr="00E14C34" w:rsidRDefault="004D508E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5BE">
        <w:rPr>
          <w:szCs w:val="28"/>
        </w:rPr>
        <w:t xml:space="preserve">         </w:t>
      </w:r>
      <w:r w:rsidRPr="00004298">
        <w:rPr>
          <w:rFonts w:ascii="Times New Roman" w:hAnsi="Times New Roman" w:cs="Times New Roman"/>
          <w:sz w:val="28"/>
          <w:szCs w:val="28"/>
        </w:rPr>
        <w:softHyphen/>
      </w:r>
      <w:r w:rsidRPr="00004298">
        <w:rPr>
          <w:rFonts w:ascii="Times New Roman" w:hAnsi="Times New Roman" w:cs="Times New Roman"/>
          <w:sz w:val="28"/>
          <w:szCs w:val="28"/>
        </w:rPr>
        <w:softHyphen/>
      </w:r>
      <w:r w:rsidRPr="00004298">
        <w:rPr>
          <w:rFonts w:ascii="Times New Roman" w:hAnsi="Times New Roman" w:cs="Times New Roman"/>
          <w:sz w:val="28"/>
          <w:szCs w:val="28"/>
        </w:rPr>
        <w:softHyphen/>
      </w:r>
      <w:r w:rsidRPr="00004298">
        <w:rPr>
          <w:rFonts w:ascii="Times New Roman" w:hAnsi="Times New Roman" w:cs="Times New Roman"/>
          <w:sz w:val="28"/>
          <w:szCs w:val="28"/>
        </w:rPr>
        <w:softHyphen/>
      </w:r>
      <w:r w:rsidRPr="00004298">
        <w:rPr>
          <w:rFonts w:ascii="Times New Roman" w:hAnsi="Times New Roman" w:cs="Times New Roman"/>
          <w:sz w:val="28"/>
          <w:szCs w:val="28"/>
        </w:rPr>
        <w:softHyphen/>
        <w:t>Для создания необходимых условий по обеспечению жизнедеятельности населения был утвержден бюджет СП с соблюдением норм действующего законодательства, где предусмотрены все позиции развития органа местного самоуправления. Наибольшую долю в структуре налоговых  доходов местного бюджета имел налог на доходы физических лиц</w:t>
      </w:r>
      <w:r w:rsidRPr="000715BE">
        <w:rPr>
          <w:szCs w:val="28"/>
        </w:rPr>
        <w:t>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Бюджет сельского поселения Донской сельсовет муниципального района Белебеевский район исполнен за 2016 год по доходам на 100,1% от уточненного годового плана и на 85,8% от утвержденного плана на 2016 год (утвержденный план – 3580,0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уб., уточненный план — 3067,3 тыс.руб., поступило — 3071,0 тыс. руб.). По расходам бюджет исполнен на 100% от уточненного годового плана  в сумме 2757,8 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D16AF" w:rsidRP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 w:cs="Times New Roman"/>
          <w:b/>
          <w:bCs/>
          <w:sz w:val="28"/>
          <w:szCs w:val="28"/>
          <w:u w:val="single"/>
        </w:rPr>
        <w:t>ДОХОДЫ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Донской сельсовет в 2016 году сформирована за счет поступлений по налоговым платежам и сборам на 62,7% от общего объема доходов (1924,3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уб.) и безвозмездных поступлений из бюджетов Российской Федерации, Республики Башкортостан и муниципального района – на 37,3% (1146,7 тыс.руб.). </w:t>
      </w:r>
    </w:p>
    <w:p w:rsid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C34">
        <w:rPr>
          <w:rFonts w:ascii="Times New Roman" w:hAnsi="Times New Roman" w:cs="Times New Roman"/>
          <w:b/>
          <w:bCs/>
          <w:sz w:val="28"/>
          <w:szCs w:val="28"/>
        </w:rPr>
        <w:t>Структура налоговых доходов выглядит следующим образом:</w:t>
      </w:r>
    </w:p>
    <w:p w:rsidR="000D16AF" w:rsidRP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Налог на доходы физических лиц — за 2016 год исполнен на 100,0% от уточненного плана в сумме 11,2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За 2016 год собрано на 75% больше чем в  2015 году (6,4 тыс.руб.).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Единый сельскохозяйственный налог в 2016 году поступил в сумме 35,7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уб., при утвержденном плане на 2016 год 1,5 тыс.руб.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Налог на имущество физических лиц в 2016 году поступил в сумме 23,5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в 2,5 раза меньше чем поступило в 2015 году (58,7 тыс.руб.).</w:t>
      </w:r>
    </w:p>
    <w:p w:rsidR="000D16AF" w:rsidRP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Основным источником пополнения доходной части бюджета сельского поселения Донской сельсовет является земельный налог, который поступил в 2016 году в сумме 1852,7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(60% от доходной части бюджета). План по данному налогу выполнен на 100,1% от уточненного годового плана. По сравнению с 2015 годом (1645,8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уб.) произошло увеличение на 12,6%.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bCs/>
          <w:sz w:val="28"/>
          <w:szCs w:val="28"/>
        </w:rPr>
        <w:lastRenderedPageBreak/>
        <w:t>Неналоговые доходы в бюджет сельского поселения Донской сельсовет в 2016 году поступили в виде государственной пошлины за совершение нотариальных действий в сумме 1,1 тыс</w:t>
      </w:r>
      <w:proofErr w:type="gramStart"/>
      <w:r w:rsidRPr="00E14C3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C3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перечисления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Безвозмездные поступления из бюджетов других уровней в бюджет сельского поселения Донской сельсовет по сравнению с 2015 годом увеличились на 43% и поступили в сумме 1146,8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Это: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1. Дотации бюджетам сельских поселений на поддержку мер по обеспечению сбалансированности бюджетов – 353,8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2. Субвенции бюджетам сельских поселений из бюджета Российской Федерации на осуществление первичного воинского учета на территориях, где отсутствуют военные комиссариаты – 57,1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и ремонт автомобильных дорог) – 160,0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3. Прочие межбюджетные трансферты, передаваемые бюджетам сельских поселений из бюджета Республики Башкортостан: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на развитие автомобильных дорог – 350,0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на благоустройство сельского поселения – 150,0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4. Прочие безвозмездные поступления в бюджеты сельских поселений от бюджетов муниципальных районов – 75,9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C34">
        <w:rPr>
          <w:rFonts w:ascii="Times New Roman" w:hAnsi="Times New Roman" w:cs="Times New Roman"/>
          <w:sz w:val="28"/>
          <w:szCs w:val="28"/>
        </w:rPr>
        <w:t>Все безвозмездные средства, поступившие в бюджет сельского поселения Донской сельсовет за 2016 года были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 израсходованы в полном объеме строго по целевому назначению.</w:t>
      </w:r>
    </w:p>
    <w:p w:rsid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РАСХОДЫ</w:t>
      </w:r>
    </w:p>
    <w:p w:rsidR="000D16AF" w:rsidRPr="00C558E6" w:rsidRDefault="000D16AF" w:rsidP="00E14C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 w:cs="Times New Roman"/>
          <w:sz w:val="28"/>
          <w:szCs w:val="28"/>
        </w:rPr>
        <w:t xml:space="preserve">Распределение расходов сельского поселения Донской сельсовет в 2016 году производилось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Донской сельсовет в 2016 году исполнена на сумму 2757,9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уб., что на 36,2% меньше чем было израсходовано в 2015 году (4324,0 тыс.руб.)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На «ОБЩЕГОСУДАРСТВЕННЫЕ ВОПРОСЫ» расходы в 2016 году  составили 1573,3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на 21,8% меньше чем в 2015 году (2012,7 тыс.руб.). Это расходы на содержание главы и аппарата администрации сельского поселения Донской сельсовет (заработная плата, налоги, коммунальные услуги, содержание имущества, приобретение канц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оваров, ГСМ и т.д.).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lastRenderedPageBreak/>
        <w:t>По разделу «МОБИЛИЗАЦИОННАЯ И ВНЕВОЙСКОВАЯ ПОДГОТОВКА» расходы в 2016 году за счет средств бюджета Российской Федерации составили 57,1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 Это расходы на заработную плату с начислениями и канцелярские товары необходимые для осуществления первичного воинского учета в поселении, где отсутствует военный комиссариат.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По разделу «НАЦИОНАЛЬНАЯ ЭКОНОМИКА» в 2016 году на развитие (содержание и ремонт) автомобильных дорог муниципального района Белебеевский район РБ, переданных в оперативное управление сельскому поселению Донской сельсовет  с учетом всех доходных источников в 2016 году израсходовано 510,0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уб., на 35,6% больше чем в 2015 году (376,1 тыс.руб.). В том числе: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за счет средств бюджета Республики Башкортостан проведен ремонт автомобильных дорог в сельском поселении на сумму 350,0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за счет средств дорожного фонда муниципального района Белебеевский район РБ проводилось содержание автомобильных дорог на сумму 160,0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По подразделу «КОММУНАЛЬНОЕ ХОЗЯЙСТВО» расходы в 2016 году составили 72,6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уб., которые были израсходованы на составление пролетно-сметной документации для обустройства родника (ограждения) в д.</w:t>
      </w:r>
      <w:r w:rsidR="0007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Казанлытамак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и на проведение проектно-изыскательных работ для реконструкции водопровода в д.</w:t>
      </w:r>
      <w:r w:rsidR="00070F29">
        <w:rPr>
          <w:rFonts w:ascii="Times New Roman" w:hAnsi="Times New Roman" w:cs="Times New Roman"/>
          <w:sz w:val="28"/>
          <w:szCs w:val="28"/>
        </w:rPr>
        <w:t xml:space="preserve"> </w:t>
      </w:r>
      <w:r w:rsidRPr="00E14C34">
        <w:rPr>
          <w:rFonts w:ascii="Times New Roman" w:hAnsi="Times New Roman" w:cs="Times New Roman"/>
          <w:sz w:val="28"/>
          <w:szCs w:val="28"/>
        </w:rPr>
        <w:t>Подлесное на сумму 33,8 тыс.руб., приобретен насос для скважины на сумму 18,8 тыс.руб., проведена экспертиза сметной документации на реконструкцию водопровода в д.</w:t>
      </w:r>
      <w:r w:rsidR="00070F29">
        <w:rPr>
          <w:rFonts w:ascii="Times New Roman" w:hAnsi="Times New Roman" w:cs="Times New Roman"/>
          <w:sz w:val="28"/>
          <w:szCs w:val="28"/>
        </w:rPr>
        <w:t xml:space="preserve"> </w:t>
      </w:r>
      <w:r w:rsidRPr="00E14C34">
        <w:rPr>
          <w:rFonts w:ascii="Times New Roman" w:hAnsi="Times New Roman" w:cs="Times New Roman"/>
          <w:sz w:val="28"/>
          <w:szCs w:val="28"/>
        </w:rPr>
        <w:t>Подлесн</w:t>
      </w:r>
      <w:r w:rsidR="004D508E">
        <w:rPr>
          <w:rFonts w:ascii="Times New Roman" w:hAnsi="Times New Roman" w:cs="Times New Roman"/>
          <w:sz w:val="28"/>
          <w:szCs w:val="28"/>
        </w:rPr>
        <w:t xml:space="preserve">ое  </w:t>
      </w:r>
      <w:r w:rsidRPr="00E14C34">
        <w:rPr>
          <w:rFonts w:ascii="Times New Roman" w:hAnsi="Times New Roman" w:cs="Times New Roman"/>
          <w:sz w:val="28"/>
          <w:szCs w:val="28"/>
        </w:rPr>
        <w:t>на сумму 20,0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На «БЛАГОУСТРОЙСТВО» сельского поселения в 2016 году израсходованы средства в сумме 479,4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уб., на 34% меньше было израсходовано в 2015 году 727,0 тыс.руб.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ab/>
        <w:t>За счет местного бюджета расходы на благоустройство составили 329,4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уб., которые были направлены: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на уличное освещение – 127,5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на выплату заработной платы с начислениями трактористу и электромонтеру  - 118,9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 xml:space="preserve">- проведено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гуртование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на сумму 30,4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обочин от сорной растительности заключены договора ГПХ на сумму 15,8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- приобретены материальные запасы для благоустройства на сумму 60,9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уб.;</w:t>
      </w:r>
    </w:p>
    <w:p w:rsidR="000D16AF" w:rsidRPr="00E14C34" w:rsidRDefault="00070F29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6AF" w:rsidRPr="00E14C34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расходы составили 150,0 тыс</w:t>
      </w:r>
      <w:proofErr w:type="gramStart"/>
      <w:r w:rsidR="000D16AF"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6AF" w:rsidRPr="00E14C34">
        <w:rPr>
          <w:rFonts w:ascii="Times New Roman" w:hAnsi="Times New Roman" w:cs="Times New Roman"/>
          <w:sz w:val="28"/>
          <w:szCs w:val="28"/>
        </w:rPr>
        <w:t>уб. Это расходы на приобретение материальных запасов для ремонта ограждения кладбища.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 xml:space="preserve">«ПРОЧИЕ МЕЖБЮДЖЕТНЫЕ ТРАНСФЕРТЫ ОБЩЕГО ХАРАКТЕРА» в соответствии с заключенными соглашениями в целях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 </w:t>
      </w:r>
      <w:r w:rsidRPr="00E14C34">
        <w:rPr>
          <w:rFonts w:ascii="Times New Roman" w:hAnsi="Times New Roman" w:cs="Times New Roman"/>
          <w:sz w:val="28"/>
          <w:szCs w:val="28"/>
        </w:rPr>
        <w:lastRenderedPageBreak/>
        <w:t>расходных полномочий муниципального района Белебеевский район за 2016г. из бюджета сельского поселения Донской сельсовет в бюджет муниципального района перечислены в сумме 15,6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 на выплату пенсии муниципальным служащим, проработавшим в сельском поселении.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ДЕБИТОРСКАЯ ЗАДОЛЖЕННОСТЬ на 01 января 2017 года по администрации  сельского поселения Донской сельсовет составила 42345,55 руб., которая образовалась за счет авансовых платежей:</w:t>
      </w:r>
    </w:p>
    <w:p w:rsidR="000D16AF" w:rsidRPr="00E14C34" w:rsidRDefault="00070F29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6AF" w:rsidRPr="00E14C34">
        <w:rPr>
          <w:rFonts w:ascii="Times New Roman" w:hAnsi="Times New Roman" w:cs="Times New Roman"/>
          <w:sz w:val="28"/>
          <w:szCs w:val="28"/>
        </w:rPr>
        <w:t xml:space="preserve">На 01 января 2017 года по администрации сельского поселения Донской сельсовет КРЕДИТОРСКАЯ ЗАДОЛЖЕННОСТЬ отсутствует. </w:t>
      </w:r>
    </w:p>
    <w:p w:rsidR="000D16AF" w:rsidRPr="00E14C34" w:rsidRDefault="00070F29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6AF" w:rsidRPr="00E14C34">
        <w:rPr>
          <w:rFonts w:ascii="Times New Roman" w:hAnsi="Times New Roman" w:cs="Times New Roman"/>
          <w:sz w:val="28"/>
          <w:szCs w:val="28"/>
        </w:rPr>
        <w:t xml:space="preserve">Бюджет сельского поселения Донской сельсовет муниципального района Белебеевский район Республики Башкортостан в 2016 году исполнен с </w:t>
      </w:r>
      <w:proofErr w:type="spellStart"/>
      <w:r w:rsidR="000D16AF" w:rsidRPr="00E14C3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0D16AF" w:rsidRPr="00E14C34">
        <w:rPr>
          <w:rFonts w:ascii="Times New Roman" w:hAnsi="Times New Roman" w:cs="Times New Roman"/>
          <w:sz w:val="28"/>
          <w:szCs w:val="28"/>
        </w:rPr>
        <w:t xml:space="preserve"> в сумме 313,2 тыс</w:t>
      </w:r>
      <w:proofErr w:type="gramStart"/>
      <w:r w:rsidR="000D16AF"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6AF" w:rsidRPr="00E14C34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Остаток денежных средств на лицевом счете по исполнению бюджета сельского поселения Донской сельсовет, на 01 января 2016 года – 5,8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Доходы бюджета сельского поселения за 2016 год – 3071,0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  <w:r w:rsidRPr="00E14C34">
        <w:rPr>
          <w:rFonts w:ascii="Times New Roman" w:hAnsi="Times New Roman" w:cs="Times New Roman"/>
          <w:sz w:val="28"/>
          <w:szCs w:val="28"/>
        </w:rPr>
        <w:tab/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Расходы бюджета сельского поселения за 2016 год – 2757,9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Остаток средств на лицевом счете на 01 января 2017 года – 318,9 тыс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>уб.</w:t>
      </w:r>
    </w:p>
    <w:p w:rsidR="000D16AF" w:rsidRPr="00E14C34" w:rsidRDefault="000D16AF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7D" w:rsidRPr="00E14C34" w:rsidRDefault="008C2D7D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>СДК – учреждение культуры остается быть доступным для всех культурн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учреждением, позволяющим реализовать разнообразные творческие интересы населения. Цель учреждения культуры – развивать и сохранять духовное наследие, участвовать в решении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культурного досуга и самодеятельного творчества, интересного общения и хорошего настроения. Работники учреждения, осуществляя культурн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деятельность, ставят перед собой следующие задачи: организация культурно- </w:t>
      </w:r>
      <w:proofErr w:type="spellStart"/>
      <w:r w:rsidRPr="00E14C3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14C34">
        <w:rPr>
          <w:rFonts w:ascii="Times New Roman" w:hAnsi="Times New Roman" w:cs="Times New Roman"/>
          <w:sz w:val="28"/>
          <w:szCs w:val="28"/>
        </w:rPr>
        <w:t xml:space="preserve"> деятельности на более высоком уровне. Расширение сферы культурных услуг населению, улучшение условий их представления. Совершенствование работы с детьми и подростками, привлечение их к интеллектуальному досугу. Сохранение и развитие самодеятельного народного творчества. Возрождение русских народных праздников, традиций.</w:t>
      </w:r>
    </w:p>
    <w:p w:rsidR="008C2D7D" w:rsidRPr="00E14C34" w:rsidRDefault="008C2D7D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sz w:val="28"/>
          <w:szCs w:val="28"/>
        </w:rPr>
        <w:t xml:space="preserve">Говорят, села вымирают. </w:t>
      </w:r>
      <w:proofErr w:type="gramStart"/>
      <w:r w:rsidRPr="00E14C3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14C34">
        <w:rPr>
          <w:rFonts w:ascii="Times New Roman" w:hAnsi="Times New Roman" w:cs="Times New Roman"/>
          <w:sz w:val="28"/>
          <w:szCs w:val="28"/>
        </w:rPr>
        <w:t xml:space="preserve"> … Село всегда будет жить, потому что это наш с вами дом — это наша Родина и другой у нас не будет.</w:t>
      </w:r>
      <w:r w:rsidRPr="00E14C34">
        <w:rPr>
          <w:rFonts w:ascii="Times New Roman" w:hAnsi="Times New Roman" w:cs="Times New Roman"/>
          <w:sz w:val="28"/>
          <w:szCs w:val="28"/>
        </w:rPr>
        <w:br/>
        <w:t>Всем известно — город без села, что река без притоков. И мы с вами это доказали.</w:t>
      </w:r>
    </w:p>
    <w:p w:rsidR="008C2D7D" w:rsidRPr="00E14C34" w:rsidRDefault="008C2D7D" w:rsidP="00E14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508E" w:rsidRPr="00070F29">
        <w:rPr>
          <w:rFonts w:ascii="Times New Roman" w:hAnsi="Times New Roman" w:cs="Times New Roman"/>
          <w:sz w:val="28"/>
          <w:szCs w:val="28"/>
        </w:rPr>
        <w:t>Учитывая положительную динамику большинства основных показателей развития, социально-экономическое положение сельского поселения по итогам 201</w:t>
      </w:r>
      <w:r w:rsidR="004D508E">
        <w:rPr>
          <w:rFonts w:ascii="Times New Roman" w:hAnsi="Times New Roman" w:cs="Times New Roman"/>
          <w:sz w:val="28"/>
          <w:szCs w:val="28"/>
        </w:rPr>
        <w:t>6</w:t>
      </w:r>
      <w:r w:rsidR="004D508E" w:rsidRPr="00070F29">
        <w:rPr>
          <w:rFonts w:ascii="Times New Roman" w:hAnsi="Times New Roman" w:cs="Times New Roman"/>
          <w:sz w:val="28"/>
          <w:szCs w:val="28"/>
        </w:rPr>
        <w:t xml:space="preserve"> года можно охарактеризовать как стабильно</w:t>
      </w:r>
      <w:r w:rsidR="00C429A5">
        <w:rPr>
          <w:rFonts w:ascii="Times New Roman" w:hAnsi="Times New Roman" w:cs="Times New Roman"/>
          <w:sz w:val="28"/>
          <w:szCs w:val="28"/>
        </w:rPr>
        <w:t>.</w:t>
      </w:r>
    </w:p>
    <w:p w:rsidR="007E5EC2" w:rsidRPr="007E5EC2" w:rsidRDefault="007E5EC2" w:rsidP="007E5E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C2"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7E5EC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7E5EC2" w:rsidRPr="007E5EC2" w:rsidRDefault="007E5EC2" w:rsidP="007E5E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C2">
        <w:rPr>
          <w:rFonts w:ascii="Times New Roman" w:hAnsi="Times New Roman" w:cs="Times New Roman"/>
          <w:b/>
          <w:sz w:val="28"/>
          <w:szCs w:val="28"/>
        </w:rPr>
        <w:t xml:space="preserve">ре </w:t>
      </w:r>
      <w:proofErr w:type="spellStart"/>
      <w:r w:rsidRPr="007E5EC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7E5EC2">
        <w:rPr>
          <w:rFonts w:ascii="Times New Roman" w:hAnsi="Times New Roman" w:cs="Times New Roman"/>
          <w:b/>
          <w:sz w:val="28"/>
          <w:szCs w:val="28"/>
        </w:rPr>
        <w:t xml:space="preserve"> и л</w:t>
      </w:r>
      <w:proofErr w:type="gramStart"/>
      <w:r w:rsidRPr="007E5EC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E5EC2" w:rsidRPr="007E5EC2" w:rsidRDefault="007E5EC2" w:rsidP="007E5E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C2">
        <w:rPr>
          <w:rFonts w:ascii="Times New Roman" w:hAnsi="Times New Roman" w:cs="Times New Roman"/>
          <w:sz w:val="28"/>
          <w:szCs w:val="28"/>
        </w:rPr>
        <w:t xml:space="preserve">Отчет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7E5EC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за 2</w:t>
      </w:r>
      <w:r>
        <w:rPr>
          <w:rFonts w:ascii="Times New Roman" w:hAnsi="Times New Roman" w:cs="Times New Roman"/>
          <w:sz w:val="28"/>
          <w:szCs w:val="28"/>
        </w:rPr>
        <w:t>016 год и о задачах на 2017 год</w:t>
      </w:r>
      <w:r w:rsidRPr="007E5EC2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7E5EC2" w:rsidRPr="007E5EC2" w:rsidRDefault="007E5EC2" w:rsidP="007E5EC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C2">
        <w:rPr>
          <w:rFonts w:ascii="Times New Roman" w:hAnsi="Times New Roman" w:cs="Times New Roman"/>
          <w:sz w:val="28"/>
          <w:szCs w:val="28"/>
        </w:rPr>
        <w:t xml:space="preserve">Считать главными задачами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Pr="007E5EC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на 2017 год:</w:t>
      </w:r>
    </w:p>
    <w:p w:rsidR="00534A51" w:rsidRPr="00534A51" w:rsidRDefault="00534A51" w:rsidP="00534A51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A51">
        <w:rPr>
          <w:rFonts w:ascii="Times New Roman" w:hAnsi="Times New Roman" w:cs="Times New Roman"/>
          <w:sz w:val="28"/>
          <w:szCs w:val="28"/>
        </w:rPr>
        <w:t xml:space="preserve">     -</w:t>
      </w:r>
      <w:r w:rsidR="00400E41">
        <w:rPr>
          <w:rFonts w:ascii="Times New Roman" w:hAnsi="Times New Roman" w:cs="Times New Roman"/>
          <w:sz w:val="28"/>
          <w:szCs w:val="28"/>
        </w:rPr>
        <w:t xml:space="preserve"> </w:t>
      </w:r>
      <w:r w:rsidRPr="00534A5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00E41">
        <w:rPr>
          <w:rFonts w:ascii="Times New Roman" w:hAnsi="Times New Roman" w:cs="Times New Roman"/>
          <w:sz w:val="28"/>
          <w:szCs w:val="28"/>
        </w:rPr>
        <w:t>я</w:t>
      </w:r>
      <w:r w:rsidRPr="00534A51">
        <w:rPr>
          <w:rFonts w:ascii="Times New Roman" w:hAnsi="Times New Roman" w:cs="Times New Roman"/>
          <w:sz w:val="28"/>
          <w:szCs w:val="28"/>
        </w:rPr>
        <w:t xml:space="preserve"> имеющихся программ республиканского </w:t>
      </w:r>
      <w:proofErr w:type="spellStart"/>
      <w:r w:rsidRPr="00534A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4A51">
        <w:rPr>
          <w:rFonts w:ascii="Times New Roman" w:hAnsi="Times New Roman" w:cs="Times New Roman"/>
          <w:sz w:val="28"/>
          <w:szCs w:val="28"/>
        </w:rPr>
        <w:t xml:space="preserve">, </w:t>
      </w:r>
      <w:r w:rsidRPr="00534A51">
        <w:rPr>
          <w:rFonts w:ascii="Times New Roman" w:hAnsi="Times New Roman" w:cs="Times New Roman"/>
          <w:bCs/>
          <w:sz w:val="28"/>
          <w:szCs w:val="28"/>
        </w:rPr>
        <w:t>которые принесут пользу сельскому поселению и населению:</w:t>
      </w:r>
      <w:r w:rsidRPr="00534A5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534A51">
        <w:rPr>
          <w:rFonts w:ascii="Times New Roman" w:hAnsi="Times New Roman" w:cs="Times New Roman"/>
          <w:bCs/>
          <w:sz w:val="28"/>
          <w:szCs w:val="28"/>
        </w:rPr>
        <w:t>водоснабжения, энергообеспечения, по ремонту дорог;</w:t>
      </w:r>
    </w:p>
    <w:p w:rsidR="00534A51" w:rsidRPr="00534A51" w:rsidRDefault="00534A51" w:rsidP="00534A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A51">
        <w:rPr>
          <w:rFonts w:ascii="Times New Roman" w:hAnsi="Times New Roman" w:cs="Times New Roman"/>
          <w:bCs/>
          <w:sz w:val="28"/>
          <w:szCs w:val="28"/>
        </w:rPr>
        <w:t xml:space="preserve">    - организация </w:t>
      </w:r>
      <w:r w:rsidRPr="00534A51">
        <w:rPr>
          <w:rFonts w:ascii="Times New Roman" w:hAnsi="Times New Roman" w:cs="Times New Roman"/>
          <w:sz w:val="28"/>
          <w:szCs w:val="28"/>
        </w:rPr>
        <w:t xml:space="preserve">работы по сбору, вывозу, утилизации  и переработке твердых бытовых и производственных отходов на территории сельского поселения, </w:t>
      </w:r>
      <w:r w:rsidRPr="00534A51">
        <w:rPr>
          <w:rFonts w:ascii="Times New Roman" w:hAnsi="Times New Roman" w:cs="Times New Roman"/>
          <w:bCs/>
          <w:sz w:val="28"/>
          <w:szCs w:val="28"/>
        </w:rPr>
        <w:t>установление емкости для сбора и</w:t>
      </w:r>
      <w:r w:rsidRPr="00534A51">
        <w:rPr>
          <w:rFonts w:ascii="Times New Roman" w:hAnsi="Times New Roman" w:cs="Times New Roman"/>
          <w:sz w:val="28"/>
          <w:szCs w:val="28"/>
        </w:rPr>
        <w:t xml:space="preserve"> </w:t>
      </w:r>
      <w:r w:rsidRPr="00534A51">
        <w:rPr>
          <w:rFonts w:ascii="Times New Roman" w:hAnsi="Times New Roman" w:cs="Times New Roman"/>
          <w:bCs/>
          <w:sz w:val="28"/>
          <w:szCs w:val="28"/>
        </w:rPr>
        <w:t xml:space="preserve">вывоза  мусора. </w:t>
      </w:r>
    </w:p>
    <w:p w:rsidR="00534A51" w:rsidRPr="00534A51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4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A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400E41">
        <w:rPr>
          <w:rFonts w:ascii="Times New Roman" w:hAnsi="Times New Roman" w:cs="Times New Roman"/>
          <w:sz w:val="28"/>
          <w:szCs w:val="28"/>
        </w:rPr>
        <w:t>Донской</w:t>
      </w:r>
      <w:r w:rsidRPr="00534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</w:t>
      </w:r>
      <w:r w:rsidRPr="00534A51">
        <w:rPr>
          <w:rFonts w:ascii="Times New Roman" w:hAnsi="Times New Roman" w:cs="Times New Roman"/>
          <w:bCs/>
          <w:sz w:val="28"/>
          <w:szCs w:val="28"/>
        </w:rPr>
        <w:t xml:space="preserve"> Башкортостан </w:t>
      </w:r>
      <w:r w:rsidRPr="00534A51">
        <w:rPr>
          <w:rFonts w:ascii="Times New Roman" w:hAnsi="Times New Roman" w:cs="Times New Roman"/>
          <w:sz w:val="28"/>
          <w:szCs w:val="28"/>
        </w:rPr>
        <w:t>по  развитию предпринимательства, земельным вопросам, благоустройству и экологии (</w:t>
      </w:r>
      <w:proofErr w:type="spellStart"/>
      <w:r w:rsidR="00400E41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400E41">
        <w:rPr>
          <w:rFonts w:ascii="Times New Roman" w:hAnsi="Times New Roman" w:cs="Times New Roman"/>
          <w:sz w:val="28"/>
          <w:szCs w:val="28"/>
        </w:rPr>
        <w:t xml:space="preserve"> И.Р.)</w:t>
      </w:r>
    </w:p>
    <w:p w:rsidR="00534A51" w:rsidRPr="00534A51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40" w:rsidRPr="00E14C34" w:rsidRDefault="00AE593B" w:rsidP="00534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И.И. Султанов</w:t>
      </w:r>
    </w:p>
    <w:sectPr w:rsidR="00121F40" w:rsidRPr="00E14C34" w:rsidSect="00534A5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</w:abstractNum>
  <w:abstractNum w:abstractNumId="1">
    <w:nsid w:val="273C63E6"/>
    <w:multiLevelType w:val="hybridMultilevel"/>
    <w:tmpl w:val="3FA889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F53F8"/>
    <w:multiLevelType w:val="multilevel"/>
    <w:tmpl w:val="260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7D"/>
    <w:rsid w:val="00004298"/>
    <w:rsid w:val="00070F29"/>
    <w:rsid w:val="000D16AF"/>
    <w:rsid w:val="00121F40"/>
    <w:rsid w:val="0016616F"/>
    <w:rsid w:val="001A7B76"/>
    <w:rsid w:val="00377E75"/>
    <w:rsid w:val="00400E41"/>
    <w:rsid w:val="004A514D"/>
    <w:rsid w:val="004D508E"/>
    <w:rsid w:val="0050300F"/>
    <w:rsid w:val="00534A51"/>
    <w:rsid w:val="00730F4B"/>
    <w:rsid w:val="00761698"/>
    <w:rsid w:val="00776A2A"/>
    <w:rsid w:val="007E5EC2"/>
    <w:rsid w:val="00806C5D"/>
    <w:rsid w:val="0084323E"/>
    <w:rsid w:val="008C2D7D"/>
    <w:rsid w:val="00A277B0"/>
    <w:rsid w:val="00AE593B"/>
    <w:rsid w:val="00C429A5"/>
    <w:rsid w:val="00C558E6"/>
    <w:rsid w:val="00CC44C1"/>
    <w:rsid w:val="00CD7A8C"/>
    <w:rsid w:val="00E14C34"/>
    <w:rsid w:val="00E45D2C"/>
    <w:rsid w:val="00F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44C1"/>
    <w:pPr>
      <w:tabs>
        <w:tab w:val="left" w:pos="1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C44C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CD7A8C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E45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A277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2017-03-17T07:21:00Z</cp:lastPrinted>
  <dcterms:created xsi:type="dcterms:W3CDTF">2017-03-06T05:46:00Z</dcterms:created>
  <dcterms:modified xsi:type="dcterms:W3CDTF">2017-03-17T07:27:00Z</dcterms:modified>
</cp:coreProperties>
</file>