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709" w:rsidRP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b/>
          <w:color w:val="333333"/>
          <w:sz w:val="27"/>
          <w:szCs w:val="27"/>
        </w:rPr>
      </w:pPr>
      <w:r w:rsidRPr="00294709">
        <w:rPr>
          <w:b/>
          <w:color w:val="333333"/>
          <w:sz w:val="27"/>
          <w:szCs w:val="27"/>
        </w:rPr>
        <w:t>«Особенности осуществления муниципального контроля в 2021 году»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294709" w:rsidRDefault="00294709" w:rsidP="00294709">
      <w:pPr>
        <w:pStyle w:val="t"/>
        <w:shd w:val="clear" w:color="auto" w:fill="FFFFFC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709" w:rsidRDefault="00294709" w:rsidP="00294709">
      <w:pPr>
        <w:pStyle w:val="t"/>
        <w:shd w:val="clear" w:color="auto" w:fill="FFFFFC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709" w:rsidRDefault="00294709" w:rsidP="00294709">
      <w:pPr>
        <w:pStyle w:val="t"/>
        <w:shd w:val="clear" w:color="auto" w:fill="FFFFFC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30 ноября 2020 г. № 1969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709" w:rsidRDefault="00294709" w:rsidP="00294709">
      <w:pPr>
        <w:pStyle w:val="c"/>
        <w:shd w:val="clear" w:color="auto" w:fill="FFFFF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709" w:rsidRDefault="00294709" w:rsidP="00294709">
      <w:pPr>
        <w:pStyle w:val="z"/>
        <w:shd w:val="clear" w:color="auto" w:fill="FFFFFC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Об особенностях </w:t>
      </w:r>
      <w:proofErr w:type="gramStart"/>
      <w:r>
        <w:rPr>
          <w:b/>
          <w:bCs/>
          <w:color w:val="333333"/>
          <w:sz w:val="27"/>
          <w:szCs w:val="27"/>
        </w:rPr>
        <w:t>формирования ежегодных планов проведения плановых проверок юридических лиц</w:t>
      </w:r>
      <w:proofErr w:type="gramEnd"/>
      <w:r>
        <w:rPr>
          <w:b/>
          <w:bCs/>
          <w:color w:val="333333"/>
          <w:sz w:val="27"/>
          <w:szCs w:val="27"/>
        </w:rPr>
        <w:t xml:space="preserve"> и индивидуальных предпринимателей на 2021 год, проведения проверок в 2021 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проверки юридических лиц и индивидуальных предпринимателей в 2021 году могут проводиться с использованием средств дистанционного взаимодействия, в том числе аудио- или видеосвязи.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Органом государственного контроля (надзора), органом муниципального контроля, по видам государственного контроля (надзора), муниципального контроля, организация и осуществление которых регулируется Федеральным законом "О государственном контроле (надзоре) и муниципальном контроле в Российской Федерации", после 1 июля 2021 г., но не </w:t>
      </w:r>
      <w:proofErr w:type="gramStart"/>
      <w:r>
        <w:rPr>
          <w:color w:val="333333"/>
          <w:sz w:val="27"/>
          <w:szCs w:val="27"/>
        </w:rPr>
        <w:t>позднее</w:t>
      </w:r>
      <w:proofErr w:type="gramEnd"/>
      <w:r>
        <w:rPr>
          <w:color w:val="333333"/>
          <w:sz w:val="27"/>
          <w:szCs w:val="27"/>
        </w:rPr>
        <w:t xml:space="preserve"> чем за 20 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 год (далее - ежегодный план), может быть принято решение о проведении вместо нее инспекционного визита.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 проведении инспекционного визита вместо плановой проверки юридическое лицо, индивидуальный предприниматель уведомляются в течение 10 рабочих дней после принятия решения, указанного в пункте 2 настоящего постановления.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 xml:space="preserve">Указываемый в ежегодном плане срок проведения плановых проверок по видам государственного контроля (надзора), муниципального контроля, </w:t>
      </w:r>
      <w:r>
        <w:rPr>
          <w:color w:val="333333"/>
          <w:sz w:val="27"/>
          <w:szCs w:val="27"/>
        </w:rPr>
        <w:lastRenderedPageBreak/>
        <w:t>организация и осуществление которых регулируется Федеральным законом "О государственном контроле (надзоре) и муниципальном контроле в Российской Федерации", дата начала которых наступает позже 30 июня 2021 г., не может превышать 10 рабочих дней с учетом особенностей исчисления предельных сроков проведения проверок, установленных частью 7 статьи 72</w:t>
      </w:r>
      <w:proofErr w:type="gramEnd"/>
      <w:r>
        <w:rPr>
          <w:color w:val="333333"/>
          <w:sz w:val="27"/>
          <w:szCs w:val="27"/>
        </w:rPr>
        <w:t xml:space="preserve"> и частью 7 статьи 73 указанного Федерального закона.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Плановые проверки, дата начала которых наступает позже 30 июня 2021 г., по видам государственного контроля (надзора), муниципального контроля, организация и осуществление которых регулируется Федеральным законом "О государственном контроле (надзоре) и муниципальном контроле в Российской Федерации", проводятся в соответствии с положениями об указанных видах государственного контроля (надзора), муниципального контроля.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Включенные в ежегодный план плановые проверки, дата начала которых наступает позже 30 июня 2021 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 (или) предмет соответствующего вида государственного контроля (надзора</w:t>
      </w:r>
      <w:proofErr w:type="gramEnd"/>
      <w:r>
        <w:rPr>
          <w:color w:val="333333"/>
          <w:sz w:val="27"/>
          <w:szCs w:val="27"/>
        </w:rPr>
        <w:t>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proofErr w:type="gramStart"/>
      <w:r>
        <w:rPr>
          <w:color w:val="333333"/>
          <w:sz w:val="27"/>
          <w:szCs w:val="27"/>
        </w:rPr>
        <w:t>За исключением случаев, установленных пунктом 8 настоящего постановления,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 4 Федерального закона "О 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 - субъекты</w:t>
      </w:r>
      <w:proofErr w:type="gramEnd"/>
      <w:r>
        <w:rPr>
          <w:color w:val="333333"/>
          <w:sz w:val="27"/>
          <w:szCs w:val="27"/>
        </w:rPr>
        <w:t xml:space="preserve"> малого предпринимательства).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Ограничения, установленные пунктом 7 настоящего постановления, не распространяются </w:t>
      </w:r>
      <w:proofErr w:type="gramStart"/>
      <w:r>
        <w:rPr>
          <w:color w:val="333333"/>
          <w:sz w:val="27"/>
          <w:szCs w:val="27"/>
        </w:rPr>
        <w:t>на</w:t>
      </w:r>
      <w:proofErr w:type="gramEnd"/>
      <w:r>
        <w:rPr>
          <w:color w:val="333333"/>
          <w:sz w:val="27"/>
          <w:szCs w:val="27"/>
        </w:rPr>
        <w:t>: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плановые проверки лиц, деятельность и 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I, II и III классу гидротехнических сооружений, а также в </w:t>
      </w:r>
      <w:proofErr w:type="gramStart"/>
      <w:r>
        <w:rPr>
          <w:color w:val="333333"/>
          <w:sz w:val="27"/>
          <w:szCs w:val="27"/>
        </w:rPr>
        <w:t>отношении</w:t>
      </w:r>
      <w:proofErr w:type="gramEnd"/>
      <w:r>
        <w:rPr>
          <w:color w:val="333333"/>
          <w:sz w:val="27"/>
          <w:szCs w:val="27"/>
        </w:rPr>
        <w:t xml:space="preserve"> которых установлен режим постоянного государственного контроля (надзора);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плановые проверки лиц, осуществляющих виды деятельности, перечень которых устанавливается Правительством Российской Федерации в соответствии с частью 9 статьи 9 Федерального закона "О 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в) плановые проверки субъектов малого предпринимательства при наличии у органа государственного контроля (надзора), органа муниципального контроля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</w:t>
      </w:r>
      <w:proofErr w:type="gramEnd"/>
      <w:r>
        <w:rPr>
          <w:color w:val="333333"/>
          <w:sz w:val="27"/>
          <w:szCs w:val="27"/>
        </w:rPr>
        <w:t xml:space="preserve"> либо принято решение о приостановлении действия лицензии и (или) аннулировании лицензии, выданной в соответствии с Федеральным законом "О лицензировании отдельных видов деятельности", и </w:t>
      </w:r>
      <w:proofErr w:type="gramStart"/>
      <w:r>
        <w:rPr>
          <w:color w:val="333333"/>
          <w:sz w:val="27"/>
          <w:szCs w:val="27"/>
        </w:rPr>
        <w:t>с даты окончания</w:t>
      </w:r>
      <w:proofErr w:type="gramEnd"/>
      <w:r>
        <w:rPr>
          <w:color w:val="333333"/>
          <w:sz w:val="27"/>
          <w:szCs w:val="27"/>
        </w:rPr>
        <w:t xml:space="preserve"> проведения проверки, по результатам которой вынесено такое постановление либо принято такое решение, прошло менее 3 лет. </w:t>
      </w:r>
      <w:proofErr w:type="gramStart"/>
      <w:r>
        <w:rPr>
          <w:color w:val="333333"/>
          <w:sz w:val="27"/>
          <w:szCs w:val="27"/>
        </w:rPr>
        <w:t>При этом в ежегодном плане помимо сведений, предусмотренных частью 4 статьи 9 Федерального закона "О 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  <w:proofErr w:type="gramEnd"/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плановые проверки, проводимые при осуществлении лицензионного контроля;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плановые проверки субъектов малого предпринимательства, проводимые в рамках: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федерального государственного надзора в области обеспечения радиационной безопасности;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федерального государственного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обеспечением защиты государственной тайны;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внешнего контроля качества работы аудиторских организаций, определенных Федеральным законом "Об аудиторской деятельности";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федерального государственного надзора в области использования атомной энергии.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Утвержденные ежегодные планы подлежат приведению в соответствие с требованиями настоящего постановления не позднее 15 декабря 2020 г.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proofErr w:type="gramStart"/>
      <w:r>
        <w:rPr>
          <w:color w:val="333333"/>
          <w:sz w:val="27"/>
          <w:szCs w:val="27"/>
        </w:rPr>
        <w:t>Внести в пункт 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 30 июня 2010 г. № 489 "Об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Федерации, 2010, № 28, ст. 3706; 2012, № 2, ст. 301; № 53, ст. 7958; 2015, № 49, </w:t>
      </w:r>
      <w:r>
        <w:rPr>
          <w:color w:val="333333"/>
          <w:sz w:val="27"/>
          <w:szCs w:val="27"/>
        </w:rPr>
        <w:lastRenderedPageBreak/>
        <w:t>ст. 6964; 2016, № 1, ст. 234; № 35, ст. 5326; № 38, ст. 5542; 2019, № 5, ст. 393; 2020, № 15, ст. 2292; № 25, ст. 3908), следующие изменения:</w:t>
      </w:r>
      <w:proofErr w:type="gramEnd"/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 "а":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четырнадцатом слова "в 2020 году" заменить словами "в 2020 - 2021 годах";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"в связи с признанием </w:t>
      </w:r>
      <w:proofErr w:type="gramStart"/>
      <w:r>
        <w:rPr>
          <w:color w:val="333333"/>
          <w:sz w:val="27"/>
          <w:szCs w:val="27"/>
        </w:rPr>
        <w:t>утратившими</w:t>
      </w:r>
      <w:proofErr w:type="gramEnd"/>
      <w:r>
        <w:rPr>
          <w:color w:val="333333"/>
          <w:sz w:val="27"/>
          <w:szCs w:val="27"/>
        </w:rPr>
        <w:t xml:space="preserve"> силу положений федерального закона, устанавливающих вид государственного контроля (надзора), муниципального контроля, если плановая проверка не подлежит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контроля;";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подпунктом "г" следующего содержания: 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</w:t>
      </w:r>
      <w:proofErr w:type="gramStart"/>
      <w:r>
        <w:rPr>
          <w:color w:val="333333"/>
          <w:sz w:val="27"/>
          <w:szCs w:val="27"/>
        </w:rPr>
        <w:t>."</w:t>
      </w:r>
      <w:proofErr w:type="gramEnd"/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Настоящее постановление вступает в силу со дня его официального опубликования.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709" w:rsidRDefault="00294709" w:rsidP="00294709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709" w:rsidRDefault="00294709" w:rsidP="00294709">
      <w:pPr>
        <w:pStyle w:val="i"/>
        <w:shd w:val="clear" w:color="auto" w:fill="FFFFFC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 xml:space="preserve">Российской Федерации                               М. </w:t>
      </w:r>
      <w:proofErr w:type="spellStart"/>
      <w:r>
        <w:rPr>
          <w:color w:val="333333"/>
          <w:sz w:val="27"/>
          <w:szCs w:val="27"/>
        </w:rPr>
        <w:t>Мишустин</w:t>
      </w:r>
      <w:proofErr w:type="spellEnd"/>
    </w:p>
    <w:p w:rsidR="0079635F" w:rsidRDefault="0079635F"/>
    <w:sectPr w:rsidR="007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709"/>
    <w:rsid w:val="00294709"/>
    <w:rsid w:val="0079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29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29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">
    <w:name w:val="z"/>
    <w:basedOn w:val="a"/>
    <w:rsid w:val="0029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29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2021-02-16T08:19:00Z</dcterms:created>
  <dcterms:modified xsi:type="dcterms:W3CDTF">2021-02-16T08:20:00Z</dcterms:modified>
</cp:coreProperties>
</file>