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5" w:rsidRDefault="007A24E5" w:rsidP="00B66217"/>
    <w:p w:rsidR="000447A6" w:rsidRDefault="000447A6" w:rsidP="000447A6">
      <w:pPr>
        <w:pStyle w:val="a4"/>
        <w:ind w:left="-70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-91440</wp:posOffset>
            </wp:positionV>
            <wp:extent cx="758190" cy="790575"/>
            <wp:effectExtent l="19050" t="0" r="3810" b="0"/>
            <wp:wrapNone/>
            <wp:docPr id="1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БАШКОРТОСТАН РЕСПУБЛИКАҺ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СОВЕТ СЕЛЬСКОГО ПОСЕЛЕНИЯ ДОНСКОЙ       </w:t>
      </w:r>
    </w:p>
    <w:p w:rsidR="000447A6" w:rsidRDefault="000447A6" w:rsidP="000447A6">
      <w:pPr>
        <w:pStyle w:val="a4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ӘЛӘБӘЙ  РАЙОНЫ МУНИЦИПАЛЬ                           СЕЛЬСОВЕТ МУНИЦИПАЛЬНОГО  РАЙОНА </w:t>
      </w:r>
    </w:p>
    <w:p w:rsidR="000447A6" w:rsidRDefault="000447A6" w:rsidP="000447A6">
      <w:pPr>
        <w:pStyle w:val="a4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РАЙОНЫНЫҢ ДОН АУЫЛ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БЕЛЕБЕЕВСКИЙ  РАЙОН</w:t>
      </w:r>
    </w:p>
    <w:p w:rsidR="000447A6" w:rsidRDefault="000447A6" w:rsidP="000447A6">
      <w:pPr>
        <w:pStyle w:val="a4"/>
        <w:ind w:left="-709"/>
        <w:rPr>
          <w:rFonts w:ascii="Times New Roman" w:hAnsi="Times New Roman" w:cs="Times New Roman"/>
          <w:b/>
        </w:rPr>
      </w:pPr>
      <w:r w:rsidRPr="001E291B">
        <w:pict>
          <v:line id="_x0000_s1026" style="position:absolute;left:0;text-align:left;z-index:251662336" from="-44.95pt,19.3pt" to="476.65pt,19.3pt" strokeweight="3pt"/>
        </w:pict>
      </w:r>
      <w:r>
        <w:rPr>
          <w:rFonts w:ascii="Times New Roman" w:hAnsi="Times New Roman" w:cs="Times New Roman"/>
        </w:rPr>
        <w:t xml:space="preserve"> СОВЕТЫ АУЫЛ БИЛӘМӘҺЕ СОВЕТЫ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РЕСПУБЛИКИ БАШКОРТОСТАН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0447A6" w:rsidRDefault="000447A6" w:rsidP="000447A6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№ 146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РЕШЕНИЕ                                         </w:t>
      </w:r>
    </w:p>
    <w:p w:rsidR="00B66217" w:rsidRDefault="000447A6" w:rsidP="000447A6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«25»   март 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д. Пахарь                         «25»  марта 2021 г.                </w:t>
      </w:r>
    </w:p>
    <w:p w:rsidR="000447A6" w:rsidRPr="000447A6" w:rsidRDefault="000447A6" w:rsidP="000447A6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66217" w:rsidRPr="00632773" w:rsidRDefault="00B66217" w:rsidP="00B66217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66217" w:rsidTr="00B66217">
        <w:tc>
          <w:tcPr>
            <w:tcW w:w="5495" w:type="dxa"/>
          </w:tcPr>
          <w:p w:rsidR="00B66217" w:rsidRPr="00AB3903" w:rsidRDefault="00B66217" w:rsidP="00C05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B390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</w:rPr>
              <w:t>Кодекс этики и служебного поведения</w:t>
            </w:r>
            <w:r w:rsidR="00872AA0">
              <w:rPr>
                <w:rFonts w:ascii="Times New Roman" w:hAnsi="Times New Roman" w:cs="Times New Roman"/>
                <w:b/>
                <w:sz w:val="28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Администрации </w:t>
            </w:r>
            <w:r w:rsidR="00872AA0">
              <w:rPr>
                <w:rFonts w:ascii="Times New Roman" w:hAnsi="Times New Roman" w:cs="Times New Roman"/>
                <w:b/>
                <w:sz w:val="28"/>
              </w:rPr>
              <w:t xml:space="preserve">сельского поселения Донской сельсовет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r w:rsidRPr="00AB3903">
              <w:rPr>
                <w:rFonts w:ascii="Times New Roman" w:hAnsi="Times New Roman" w:cs="Times New Roman"/>
                <w:b/>
                <w:sz w:val="28"/>
              </w:rPr>
              <w:t>Белебеевски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й район Республики Башкортостан </w:t>
            </w:r>
          </w:p>
          <w:p w:rsidR="00B66217" w:rsidRDefault="00B66217" w:rsidP="00C0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17" w:rsidRPr="00632773" w:rsidRDefault="00B66217" w:rsidP="00C0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217" w:rsidRPr="00AB3903" w:rsidRDefault="00B66217" w:rsidP="00B662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Указом Главы Республики Башкортостан от 30 декабря 2020 года № УГ-612 «О внесении изменений в отдельные указы Президента Республики Башкортостан», </w:t>
      </w:r>
      <w:r w:rsidRPr="00AB3903">
        <w:rPr>
          <w:rFonts w:ascii="Times New Roman" w:hAnsi="Times New Roman" w:cs="Times New Roman"/>
          <w:sz w:val="28"/>
        </w:rPr>
        <w:t>Сове</w:t>
      </w:r>
      <w:r w:rsidR="00F73EE6">
        <w:rPr>
          <w:rFonts w:ascii="Times New Roman" w:hAnsi="Times New Roman" w:cs="Times New Roman"/>
          <w:sz w:val="28"/>
        </w:rPr>
        <w:t>т</w:t>
      </w:r>
      <w:r w:rsidR="00872AA0" w:rsidRPr="00872AA0">
        <w:rPr>
          <w:rFonts w:ascii="Times New Roman" w:hAnsi="Times New Roman" w:cs="Times New Roman"/>
          <w:b/>
          <w:sz w:val="28"/>
        </w:rPr>
        <w:t xml:space="preserve"> </w:t>
      </w:r>
      <w:r w:rsidR="00872AA0" w:rsidRPr="00F73EE6">
        <w:rPr>
          <w:rFonts w:ascii="Times New Roman" w:hAnsi="Times New Roman" w:cs="Times New Roman"/>
          <w:sz w:val="28"/>
        </w:rPr>
        <w:t>сельского поселения Донской сельсовет</w:t>
      </w:r>
      <w:r w:rsidR="00872AA0">
        <w:rPr>
          <w:rFonts w:ascii="Times New Roman" w:hAnsi="Times New Roman" w:cs="Times New Roman"/>
          <w:b/>
          <w:sz w:val="28"/>
        </w:rPr>
        <w:t xml:space="preserve"> </w:t>
      </w:r>
      <w:r w:rsidRPr="00AB3903">
        <w:rPr>
          <w:rFonts w:ascii="Times New Roman" w:hAnsi="Times New Roman" w:cs="Times New Roman"/>
          <w:sz w:val="28"/>
        </w:rPr>
        <w:t>муниципального района Белебеевский район Республики Башкортостан решил:</w:t>
      </w:r>
    </w:p>
    <w:p w:rsidR="00B66217" w:rsidRPr="00632773" w:rsidRDefault="00B66217" w:rsidP="00B6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17" w:rsidRDefault="00B66217" w:rsidP="00B6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3903">
        <w:rPr>
          <w:rFonts w:ascii="Times New Roman" w:hAnsi="Times New Roman" w:cs="Times New Roman"/>
          <w:sz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</w:t>
      </w:r>
      <w:r w:rsidR="008453D7">
        <w:rPr>
          <w:rFonts w:ascii="Times New Roman" w:hAnsi="Times New Roman" w:cs="Times New Roman"/>
          <w:sz w:val="28"/>
        </w:rPr>
        <w:t xml:space="preserve"> Кодекс этики </w:t>
      </w:r>
      <w:r w:rsidR="004B6CBA">
        <w:rPr>
          <w:rFonts w:ascii="Times New Roman" w:hAnsi="Times New Roman" w:cs="Times New Roman"/>
          <w:sz w:val="28"/>
        </w:rPr>
        <w:t>и служебного поведения муниципал</w:t>
      </w:r>
      <w:r w:rsidR="00F73EE6">
        <w:rPr>
          <w:rFonts w:ascii="Times New Roman" w:hAnsi="Times New Roman" w:cs="Times New Roman"/>
          <w:sz w:val="28"/>
        </w:rPr>
        <w:t xml:space="preserve">ьных служащих </w:t>
      </w:r>
      <w:r w:rsidR="004B6CBA">
        <w:rPr>
          <w:rFonts w:ascii="Times New Roman" w:hAnsi="Times New Roman" w:cs="Times New Roman"/>
          <w:sz w:val="28"/>
        </w:rPr>
        <w:t>Администрации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</w:rPr>
        <w:t>, утвержденн</w:t>
      </w:r>
      <w:r w:rsidR="004B6CBA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Pr="00AB3903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>м</w:t>
      </w:r>
      <w:r w:rsidRPr="00AB3903">
        <w:rPr>
          <w:rFonts w:ascii="Times New Roman" w:hAnsi="Times New Roman" w:cs="Times New Roman"/>
          <w:sz w:val="28"/>
        </w:rPr>
        <w:t xml:space="preserve"> Совета</w:t>
      </w:r>
      <w:r w:rsidR="00F73EE6" w:rsidRPr="00F73EE6">
        <w:rPr>
          <w:rFonts w:ascii="Times New Roman" w:hAnsi="Times New Roman" w:cs="Times New Roman"/>
          <w:sz w:val="28"/>
        </w:rPr>
        <w:t xml:space="preserve"> сельского поселения Донской сельсовет</w:t>
      </w:r>
      <w:r w:rsidRPr="00AB3903">
        <w:rPr>
          <w:rFonts w:ascii="Times New Roman" w:hAnsi="Times New Roman" w:cs="Times New Roman"/>
          <w:sz w:val="28"/>
        </w:rPr>
        <w:t xml:space="preserve"> муниципального района Белебеевский район Республики Башкортостан  от </w:t>
      </w:r>
      <w:r w:rsidR="00F73EE6">
        <w:rPr>
          <w:rFonts w:ascii="Times New Roman" w:hAnsi="Times New Roman" w:cs="Times New Roman"/>
          <w:sz w:val="28"/>
        </w:rPr>
        <w:t>07 апреля</w:t>
      </w:r>
      <w:r w:rsidR="004B6CBA">
        <w:rPr>
          <w:rFonts w:ascii="Times New Roman" w:hAnsi="Times New Roman" w:cs="Times New Roman"/>
          <w:sz w:val="28"/>
        </w:rPr>
        <w:t xml:space="preserve"> 2011</w:t>
      </w:r>
      <w:r>
        <w:rPr>
          <w:rFonts w:ascii="Times New Roman" w:hAnsi="Times New Roman" w:cs="Times New Roman"/>
          <w:sz w:val="28"/>
        </w:rPr>
        <w:t xml:space="preserve"> года </w:t>
      </w:r>
      <w:r w:rsidR="004B6C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F73EE6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Pr="00AB3903">
        <w:rPr>
          <w:rFonts w:ascii="Times New Roman" w:hAnsi="Times New Roman" w:cs="Times New Roman"/>
          <w:sz w:val="28"/>
        </w:rPr>
        <w:t>изменения</w:t>
      </w:r>
      <w:r>
        <w:rPr>
          <w:rFonts w:ascii="Times New Roman" w:hAnsi="Times New Roman" w:cs="Times New Roman"/>
          <w:sz w:val="28"/>
        </w:rPr>
        <w:t>:</w:t>
      </w:r>
    </w:p>
    <w:p w:rsidR="00B66217" w:rsidRDefault="004B6CBA" w:rsidP="00B6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16 </w:t>
      </w:r>
      <w:r w:rsidR="00B66217"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B66217" w:rsidRDefault="00B662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="004B6CBA">
        <w:rPr>
          <w:rFonts w:ascii="Times New Roman" w:hAnsi="Times New Roman" w:cs="Times New Roman"/>
          <w:sz w:val="28"/>
        </w:rPr>
        <w:t xml:space="preserve">Муниципальные служащие, замещающие должности муниципальной службы, включенные в соответствующий перечень, утвержденный распоряжением </w:t>
      </w:r>
      <w:r w:rsidR="0039065F">
        <w:rPr>
          <w:rFonts w:ascii="Times New Roman" w:hAnsi="Times New Roman" w:cs="Times New Roman"/>
          <w:sz w:val="28"/>
        </w:rPr>
        <w:t xml:space="preserve">Администрации </w:t>
      </w:r>
      <w:r w:rsidR="00F73EE6" w:rsidRPr="00F73EE6">
        <w:rPr>
          <w:rFonts w:ascii="Times New Roman" w:hAnsi="Times New Roman" w:cs="Times New Roman"/>
          <w:sz w:val="28"/>
        </w:rPr>
        <w:t>сельского поселения Донской сельсовет</w:t>
      </w:r>
      <w:r w:rsidR="00F73EE6">
        <w:rPr>
          <w:rFonts w:ascii="Times New Roman" w:hAnsi="Times New Roman" w:cs="Times New Roman"/>
          <w:b/>
          <w:sz w:val="28"/>
        </w:rPr>
        <w:t xml:space="preserve"> </w:t>
      </w:r>
      <w:r w:rsidR="0039065F">
        <w:rPr>
          <w:rFonts w:ascii="Times New Roman" w:hAnsi="Times New Roman" w:cs="Times New Roman"/>
          <w:sz w:val="28"/>
        </w:rPr>
        <w:t>муниципального района Белебеевский район Республики Башкортостан, обязаны представлять представителю нанимателя сведения о своих доходах, расходах, об имуществе и обязательствах имущественного характера своих, супруги (супруга) и несовершеннолетних детей в соответствии с законодательством</w:t>
      </w:r>
      <w:r>
        <w:rPr>
          <w:rFonts w:ascii="Times New Roman" w:hAnsi="Times New Roman" w:cs="Times New Roman"/>
          <w:sz w:val="28"/>
        </w:rPr>
        <w:t>»</w:t>
      </w:r>
      <w:r w:rsidR="0039065F">
        <w:rPr>
          <w:rFonts w:ascii="Times New Roman" w:hAnsi="Times New Roman" w:cs="Times New Roman"/>
          <w:sz w:val="28"/>
        </w:rPr>
        <w:t>;</w:t>
      </w:r>
      <w:proofErr w:type="gramEnd"/>
    </w:p>
    <w:p w:rsidR="0039065F" w:rsidRDefault="0039065F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Пункт 18 изложить в следующей редакции: </w:t>
      </w:r>
    </w:p>
    <w:p w:rsidR="0033290A" w:rsidRDefault="0039065F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«Муниципальным служащим запрещается получать в связи с исполнением ими </w:t>
      </w:r>
      <w:r w:rsidR="006D7D41">
        <w:rPr>
          <w:rFonts w:ascii="Times New Roman" w:hAnsi="Times New Roman" w:cs="Times New Roman"/>
          <w:sz w:val="28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</w:t>
      </w:r>
      <w:r w:rsidR="006C564A">
        <w:rPr>
          <w:rFonts w:ascii="Times New Roman" w:hAnsi="Times New Roman" w:cs="Times New Roman"/>
          <w:sz w:val="28"/>
        </w:rPr>
        <w:t>иями, признаются муниципальной собственностью</w:t>
      </w:r>
      <w:r w:rsidR="006D7D41">
        <w:rPr>
          <w:rFonts w:ascii="Times New Roman" w:hAnsi="Times New Roman" w:cs="Times New Roman"/>
          <w:sz w:val="28"/>
        </w:rPr>
        <w:t xml:space="preserve"> </w:t>
      </w:r>
      <w:r w:rsidR="006C564A">
        <w:rPr>
          <w:rFonts w:ascii="Times New Roman" w:hAnsi="Times New Roman" w:cs="Times New Roman"/>
          <w:sz w:val="28"/>
        </w:rPr>
        <w:t xml:space="preserve">и передаются </w:t>
      </w:r>
      <w:r w:rsidR="00051047">
        <w:rPr>
          <w:rFonts w:ascii="Times New Roman" w:hAnsi="Times New Roman" w:cs="Times New Roman"/>
          <w:sz w:val="28"/>
        </w:rPr>
        <w:t xml:space="preserve">ими </w:t>
      </w:r>
      <w:r w:rsidR="006C564A">
        <w:rPr>
          <w:rFonts w:ascii="Times New Roman" w:hAnsi="Times New Roman" w:cs="Times New Roman"/>
          <w:sz w:val="28"/>
        </w:rPr>
        <w:t>по акту в соответствующий орган местного самоуправления, в котором он</w:t>
      </w:r>
      <w:r w:rsidR="00051047">
        <w:rPr>
          <w:rFonts w:ascii="Times New Roman" w:hAnsi="Times New Roman" w:cs="Times New Roman"/>
          <w:sz w:val="28"/>
        </w:rPr>
        <w:t>и</w:t>
      </w:r>
      <w:r w:rsidR="006C564A">
        <w:rPr>
          <w:rFonts w:ascii="Times New Roman" w:hAnsi="Times New Roman" w:cs="Times New Roman"/>
          <w:sz w:val="28"/>
        </w:rPr>
        <w:t xml:space="preserve"> замеща</w:t>
      </w:r>
      <w:r w:rsidR="00051047">
        <w:rPr>
          <w:rFonts w:ascii="Times New Roman" w:hAnsi="Times New Roman" w:cs="Times New Roman"/>
          <w:sz w:val="28"/>
        </w:rPr>
        <w:t>ют должности</w:t>
      </w:r>
      <w:r w:rsidR="006C564A">
        <w:rPr>
          <w:rFonts w:ascii="Times New Roman" w:hAnsi="Times New Roman" w:cs="Times New Roman"/>
          <w:sz w:val="28"/>
        </w:rPr>
        <w:t xml:space="preserve"> муниципальной службы, за исключением случаев, установленных Гражданским кодексом Российской Федерации. Муниципальный служащий, </w:t>
      </w:r>
      <w:r w:rsidR="006C564A">
        <w:rPr>
          <w:rFonts w:ascii="Times New Roman" w:hAnsi="Times New Roman" w:cs="Times New Roman"/>
          <w:sz w:val="28"/>
        </w:rPr>
        <w:lastRenderedPageBreak/>
        <w:t xml:space="preserve">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</w:t>
      </w:r>
      <w:r w:rsidR="0033290A">
        <w:rPr>
          <w:rFonts w:ascii="Times New Roman" w:hAnsi="Times New Roman" w:cs="Times New Roman"/>
          <w:sz w:val="28"/>
        </w:rPr>
        <w:t>законодательством»</w:t>
      </w:r>
      <w:r w:rsidR="003A58C8">
        <w:rPr>
          <w:rFonts w:ascii="Times New Roman" w:hAnsi="Times New Roman" w:cs="Times New Roman"/>
          <w:sz w:val="28"/>
        </w:rPr>
        <w:t>;</w:t>
      </w:r>
    </w:p>
    <w:p w:rsidR="0033290A" w:rsidRDefault="0033290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Дополнить пунктом 2</w:t>
      </w:r>
      <w:r w:rsidR="003738A8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 xml:space="preserve"> следующего содержания: </w:t>
      </w:r>
    </w:p>
    <w:p w:rsidR="0034682A" w:rsidRDefault="0033290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«Муниципальный служащий обязан </w:t>
      </w:r>
      <w:r w:rsidR="0034682A">
        <w:rPr>
          <w:rFonts w:ascii="Times New Roman" w:hAnsi="Times New Roman" w:cs="Times New Roman"/>
          <w:sz w:val="28"/>
        </w:rPr>
        <w:t>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«Интернет» (далее – сеть «Интернет»), на которых он размещал общедоступную информацию, а также данные, позволяющие его идентифицировать»</w:t>
      </w:r>
      <w:r w:rsidR="003A58C8">
        <w:rPr>
          <w:rFonts w:ascii="Times New Roman" w:hAnsi="Times New Roman" w:cs="Times New Roman"/>
          <w:sz w:val="28"/>
        </w:rPr>
        <w:t>;</w:t>
      </w:r>
      <w:r w:rsidR="0034682A">
        <w:rPr>
          <w:rFonts w:ascii="Times New Roman" w:hAnsi="Times New Roman" w:cs="Times New Roman"/>
          <w:sz w:val="28"/>
        </w:rPr>
        <w:t xml:space="preserve"> </w:t>
      </w:r>
    </w:p>
    <w:p w:rsidR="0034682A" w:rsidRDefault="0034682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Дополнить пунктом 2</w:t>
      </w:r>
      <w:r w:rsidR="003738A8">
        <w:rPr>
          <w:rFonts w:ascii="Times New Roman" w:hAnsi="Times New Roman" w:cs="Times New Roman"/>
          <w:sz w:val="28"/>
        </w:rPr>
        <w:t>4.2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7B3817" w:rsidRDefault="0034682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«Муниципальный </w:t>
      </w:r>
      <w:r w:rsidR="00810271">
        <w:rPr>
          <w:rFonts w:ascii="Times New Roman" w:hAnsi="Times New Roman" w:cs="Times New Roman"/>
          <w:sz w:val="28"/>
        </w:rPr>
        <w:t>служащий при размещении в личных целях информации в сети «Интернет» должен воздерживаться от высказываний, с</w:t>
      </w:r>
      <w:r w:rsidR="002973BD">
        <w:rPr>
          <w:rFonts w:ascii="Times New Roman" w:hAnsi="Times New Roman" w:cs="Times New Roman"/>
          <w:sz w:val="28"/>
        </w:rPr>
        <w:t>уждений</w:t>
      </w:r>
      <w:r w:rsidR="00810271">
        <w:rPr>
          <w:rFonts w:ascii="Times New Roman" w:hAnsi="Times New Roman" w:cs="Times New Roman"/>
          <w:sz w:val="28"/>
        </w:rPr>
        <w:t xml:space="preserve"> и оценок </w:t>
      </w:r>
      <w:r w:rsidR="002973BD">
        <w:rPr>
          <w:rFonts w:ascii="Times New Roman" w:hAnsi="Times New Roman" w:cs="Times New Roman"/>
          <w:sz w:val="28"/>
        </w:rPr>
        <w:t>в отношении деятельности органа местного самоуправления и его руководителя,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органа местного самоуправления.</w:t>
      </w:r>
      <w:proofErr w:type="gramEnd"/>
      <w:r w:rsidR="002973BD">
        <w:rPr>
          <w:rFonts w:ascii="Times New Roman" w:hAnsi="Times New Roman" w:cs="Times New Roman"/>
          <w:sz w:val="28"/>
        </w:rPr>
        <w:t xml:space="preserve"> Размещение муниципальным служащим в сети «Интернет» служебных документов в личных целях не допускается»</w:t>
      </w:r>
      <w:r w:rsidR="003A58C8">
        <w:rPr>
          <w:rFonts w:ascii="Times New Roman" w:hAnsi="Times New Roman" w:cs="Times New Roman"/>
          <w:sz w:val="28"/>
        </w:rPr>
        <w:t>;</w:t>
      </w:r>
    </w:p>
    <w:p w:rsidR="007B3817" w:rsidRDefault="007B38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Пункт 28 изложить в следующей редакции:</w:t>
      </w:r>
    </w:p>
    <w:p w:rsidR="007B3817" w:rsidRDefault="007B38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9065F" w:rsidRDefault="007B38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служебных мероприятиях, проводимых в Дни национального костюма народов Республики Башкортостан, муниципальные служащие вправе носить стилизованные деловые национальные костюмы (деловые костюмы, </w:t>
      </w:r>
      <w:r w:rsidR="00051047">
        <w:rPr>
          <w:rFonts w:ascii="Times New Roman" w:hAnsi="Times New Roman" w:cs="Times New Roman"/>
          <w:sz w:val="28"/>
        </w:rPr>
        <w:t xml:space="preserve">содержащие элементы национальных костюмов народов, проживающих на территории Республики Башкортостан), описания которых утверждаются Главой Республики Башкортостан». </w:t>
      </w:r>
      <w:r>
        <w:rPr>
          <w:rFonts w:ascii="Times New Roman" w:hAnsi="Times New Roman" w:cs="Times New Roman"/>
          <w:sz w:val="28"/>
        </w:rPr>
        <w:t xml:space="preserve"> </w:t>
      </w:r>
      <w:r w:rsidR="002973BD">
        <w:rPr>
          <w:rFonts w:ascii="Times New Roman" w:hAnsi="Times New Roman" w:cs="Times New Roman"/>
          <w:sz w:val="28"/>
        </w:rPr>
        <w:t xml:space="preserve"> </w:t>
      </w:r>
      <w:r w:rsidR="00810271">
        <w:rPr>
          <w:rFonts w:ascii="Times New Roman" w:hAnsi="Times New Roman" w:cs="Times New Roman"/>
          <w:sz w:val="28"/>
        </w:rPr>
        <w:t xml:space="preserve"> </w:t>
      </w:r>
      <w:r w:rsidR="006C564A">
        <w:rPr>
          <w:rFonts w:ascii="Times New Roman" w:hAnsi="Times New Roman" w:cs="Times New Roman"/>
          <w:sz w:val="28"/>
        </w:rPr>
        <w:t xml:space="preserve">  </w:t>
      </w:r>
      <w:r w:rsidR="006D7D41">
        <w:rPr>
          <w:rFonts w:ascii="Times New Roman" w:hAnsi="Times New Roman" w:cs="Times New Roman"/>
          <w:sz w:val="28"/>
        </w:rPr>
        <w:t xml:space="preserve"> </w:t>
      </w:r>
    </w:p>
    <w:p w:rsidR="00B66217" w:rsidRDefault="00B66217" w:rsidP="00B6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217" w:rsidRDefault="00B66217" w:rsidP="00B6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217" w:rsidRDefault="00B66217" w:rsidP="00B6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217" w:rsidRDefault="00F73EE6" w:rsidP="00B66217">
      <w:r>
        <w:rPr>
          <w:rFonts w:ascii="Times New Roman" w:hAnsi="Times New Roman" w:cs="Times New Roman"/>
          <w:sz w:val="28"/>
        </w:rPr>
        <w:t>Председатель Совета</w:t>
      </w:r>
      <w:r w:rsidR="00B66217" w:rsidRPr="00AB3903">
        <w:rPr>
          <w:rFonts w:ascii="Times New Roman" w:hAnsi="Times New Roman" w:cs="Times New Roman"/>
          <w:sz w:val="28"/>
        </w:rPr>
        <w:tab/>
      </w:r>
      <w:r w:rsidR="00B66217" w:rsidRPr="00AB3903">
        <w:rPr>
          <w:rFonts w:ascii="Times New Roman" w:hAnsi="Times New Roman" w:cs="Times New Roman"/>
          <w:sz w:val="28"/>
        </w:rPr>
        <w:tab/>
      </w:r>
      <w:r w:rsidR="00B66217" w:rsidRPr="00AB3903">
        <w:rPr>
          <w:rFonts w:ascii="Times New Roman" w:hAnsi="Times New Roman" w:cs="Times New Roman"/>
          <w:sz w:val="28"/>
        </w:rPr>
        <w:tab/>
      </w:r>
      <w:r w:rsidR="00B66217" w:rsidRPr="00AB3903">
        <w:rPr>
          <w:rFonts w:ascii="Times New Roman" w:hAnsi="Times New Roman" w:cs="Times New Roman"/>
          <w:sz w:val="28"/>
        </w:rPr>
        <w:tab/>
      </w:r>
      <w:r w:rsidR="00B66217" w:rsidRPr="00AB3903">
        <w:rPr>
          <w:rFonts w:ascii="Times New Roman" w:hAnsi="Times New Roman" w:cs="Times New Roman"/>
          <w:sz w:val="28"/>
        </w:rPr>
        <w:tab/>
      </w:r>
      <w:r w:rsidR="00B66217" w:rsidRPr="00AB3903">
        <w:rPr>
          <w:rFonts w:ascii="Times New Roman" w:hAnsi="Times New Roman" w:cs="Times New Roman"/>
          <w:sz w:val="28"/>
        </w:rPr>
        <w:tab/>
      </w:r>
      <w:r w:rsidR="00B66217" w:rsidRPr="00AB3903">
        <w:rPr>
          <w:rFonts w:ascii="Times New Roman" w:hAnsi="Times New Roman" w:cs="Times New Roman"/>
          <w:sz w:val="28"/>
        </w:rPr>
        <w:tab/>
        <w:t xml:space="preserve">       </w:t>
      </w:r>
      <w:r w:rsidR="00B6621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И.И.Султанов</w:t>
      </w:r>
    </w:p>
    <w:p w:rsidR="00E65EFA" w:rsidRDefault="00E65EFA"/>
    <w:sectPr w:rsidR="00E65EFA" w:rsidSect="000447A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17"/>
    <w:rsid w:val="000447A6"/>
    <w:rsid w:val="00051047"/>
    <w:rsid w:val="00256570"/>
    <w:rsid w:val="002973BD"/>
    <w:rsid w:val="0033290A"/>
    <w:rsid w:val="0034682A"/>
    <w:rsid w:val="003738A8"/>
    <w:rsid w:val="003862FF"/>
    <w:rsid w:val="0039065F"/>
    <w:rsid w:val="003A58C8"/>
    <w:rsid w:val="003A609E"/>
    <w:rsid w:val="004B6CBA"/>
    <w:rsid w:val="006C564A"/>
    <w:rsid w:val="006D7D41"/>
    <w:rsid w:val="007A24E5"/>
    <w:rsid w:val="007B3817"/>
    <w:rsid w:val="00810271"/>
    <w:rsid w:val="008453D7"/>
    <w:rsid w:val="00872AA0"/>
    <w:rsid w:val="00B66217"/>
    <w:rsid w:val="00D612B9"/>
    <w:rsid w:val="00DF3D82"/>
    <w:rsid w:val="00E65EFA"/>
    <w:rsid w:val="00ED5A0A"/>
    <w:rsid w:val="00F7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1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447A6"/>
    <w:pPr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447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11</cp:revision>
  <cp:lastPrinted>2021-03-02T06:59:00Z</cp:lastPrinted>
  <dcterms:created xsi:type="dcterms:W3CDTF">2021-02-25T07:16:00Z</dcterms:created>
  <dcterms:modified xsi:type="dcterms:W3CDTF">2021-04-08T04:16:00Z</dcterms:modified>
</cp:coreProperties>
</file>