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52" w:rsidRDefault="007D4352" w:rsidP="00257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F3" w:rsidRPr="00C15C20" w:rsidRDefault="00E01CF3" w:rsidP="00E01CF3">
      <w:pPr>
        <w:pStyle w:val="ab"/>
        <w:tabs>
          <w:tab w:val="left" w:pos="5103"/>
        </w:tabs>
        <w:ind w:left="-567"/>
        <w:rPr>
          <w:b/>
        </w:rPr>
      </w:pPr>
      <w:r>
        <w:rPr>
          <w:rFonts w:ascii="Calibri" w:hAnsi="Calibri"/>
          <w:b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7pt;margin-top:5.25pt;width:54pt;height:54pt;z-index:251658240;visibility:visible;mso-wrap-edited:f">
            <v:imagedata r:id="rId5" o:title="" gain="93623f" blacklevel="1966f"/>
          </v:shape>
          <o:OLEObject Type="Embed" ProgID="Word.Picture.8" ShapeID="_x0000_s1027" DrawAspect="Content" ObjectID="_1769162429" r:id="rId6"/>
        </w:object>
      </w:r>
      <w:r w:rsidRPr="00C15C20">
        <w:rPr>
          <w:b/>
        </w:rPr>
        <w:t>Баш</w:t>
      </w:r>
      <w:r w:rsidRPr="00C15C20">
        <w:rPr>
          <w:b/>
          <w:lang w:val="en-US"/>
        </w:rPr>
        <w:t>k</w:t>
      </w:r>
      <w:proofErr w:type="spellStart"/>
      <w:r w:rsidRPr="00C15C20">
        <w:rPr>
          <w:b/>
        </w:rPr>
        <w:t>ортостан</w:t>
      </w:r>
      <w:proofErr w:type="spellEnd"/>
      <w:r w:rsidRPr="00C15C20">
        <w:rPr>
          <w:b/>
        </w:rPr>
        <w:t xml:space="preserve"> Республика</w:t>
      </w:r>
      <w:r w:rsidRPr="00C15C20">
        <w:rPr>
          <w:b/>
          <w:lang w:val="en-US"/>
        </w:rPr>
        <w:t>h</w:t>
      </w:r>
      <w:r w:rsidRPr="00C15C20">
        <w:rPr>
          <w:b/>
        </w:rPr>
        <w:t xml:space="preserve">ы                                       </w:t>
      </w:r>
      <w:r>
        <w:rPr>
          <w:b/>
        </w:rPr>
        <w:t xml:space="preserve"> </w:t>
      </w:r>
      <w:r w:rsidRPr="00C15C20">
        <w:rPr>
          <w:b/>
        </w:rPr>
        <w:t>Администрация сельского поселения</w:t>
      </w:r>
    </w:p>
    <w:p w:rsidR="00E01CF3" w:rsidRPr="00C15C20" w:rsidRDefault="00E01CF3" w:rsidP="00E01CF3">
      <w:pPr>
        <w:pStyle w:val="ab"/>
        <w:ind w:left="-567"/>
        <w:rPr>
          <w:b/>
        </w:rPr>
      </w:pPr>
      <w:proofErr w:type="spellStart"/>
      <w:r w:rsidRPr="00C15C20">
        <w:rPr>
          <w:b/>
        </w:rPr>
        <w:t>Бэлэбэй</w:t>
      </w:r>
      <w:proofErr w:type="spellEnd"/>
      <w:r w:rsidRPr="00C15C20">
        <w:rPr>
          <w:b/>
        </w:rPr>
        <w:t xml:space="preserve"> </w:t>
      </w:r>
      <w:proofErr w:type="spellStart"/>
      <w:r w:rsidRPr="00C15C20">
        <w:rPr>
          <w:b/>
        </w:rPr>
        <w:t>районынын</w:t>
      </w:r>
      <w:proofErr w:type="spellEnd"/>
      <w:r w:rsidRPr="00C15C20">
        <w:rPr>
          <w:b/>
        </w:rPr>
        <w:t xml:space="preserve"> </w:t>
      </w:r>
      <w:proofErr w:type="spellStart"/>
      <w:r w:rsidRPr="00C15C20">
        <w:rPr>
          <w:b/>
        </w:rPr>
        <w:t>муниципаль</w:t>
      </w:r>
      <w:proofErr w:type="spellEnd"/>
      <w:r w:rsidRPr="00C15C20">
        <w:rPr>
          <w:b/>
        </w:rPr>
        <w:t xml:space="preserve">                                 Донской сельсовет муниципального</w:t>
      </w:r>
    </w:p>
    <w:p w:rsidR="00E01CF3" w:rsidRPr="00C15C20" w:rsidRDefault="00E01CF3" w:rsidP="00E01CF3">
      <w:pPr>
        <w:pStyle w:val="ab"/>
        <w:ind w:left="-567"/>
        <w:rPr>
          <w:b/>
        </w:rPr>
      </w:pPr>
      <w:proofErr w:type="spellStart"/>
      <w:r w:rsidRPr="00C15C20">
        <w:rPr>
          <w:b/>
        </w:rPr>
        <w:t>районынын</w:t>
      </w:r>
      <w:proofErr w:type="spellEnd"/>
      <w:r w:rsidRPr="00C15C20">
        <w:rPr>
          <w:b/>
        </w:rPr>
        <w:t xml:space="preserve"> Дон </w:t>
      </w:r>
      <w:proofErr w:type="spellStart"/>
      <w:r w:rsidRPr="00C15C20">
        <w:rPr>
          <w:b/>
        </w:rPr>
        <w:t>ауыл</w:t>
      </w:r>
      <w:proofErr w:type="spellEnd"/>
      <w:r w:rsidRPr="00C15C20">
        <w:rPr>
          <w:b/>
        </w:rPr>
        <w:t xml:space="preserve"> советы                                        района Белебеевский район</w:t>
      </w:r>
    </w:p>
    <w:p w:rsidR="00E01CF3" w:rsidRPr="00C15C20" w:rsidRDefault="00E01CF3" w:rsidP="00E01CF3">
      <w:pPr>
        <w:pStyle w:val="ab"/>
        <w:ind w:left="-567"/>
        <w:rPr>
          <w:b/>
        </w:rPr>
      </w:pPr>
      <w:proofErr w:type="spellStart"/>
      <w:r w:rsidRPr="00C15C20">
        <w:rPr>
          <w:b/>
        </w:rPr>
        <w:t>ауыл</w:t>
      </w:r>
      <w:proofErr w:type="spellEnd"/>
      <w:r w:rsidRPr="00C15C20">
        <w:rPr>
          <w:b/>
        </w:rPr>
        <w:t xml:space="preserve"> </w:t>
      </w:r>
      <w:proofErr w:type="spellStart"/>
      <w:r w:rsidRPr="00C15C20">
        <w:rPr>
          <w:b/>
        </w:rPr>
        <w:t>билэмэ</w:t>
      </w:r>
      <w:proofErr w:type="spellEnd"/>
      <w:r w:rsidRPr="00C15C20">
        <w:rPr>
          <w:b/>
          <w:lang w:val="en-US"/>
        </w:rPr>
        <w:t>h</w:t>
      </w:r>
      <w:r w:rsidRPr="00C15C20">
        <w:rPr>
          <w:b/>
        </w:rPr>
        <w:t xml:space="preserve">е </w:t>
      </w:r>
      <w:proofErr w:type="spellStart"/>
      <w:r w:rsidRPr="00C15C20">
        <w:rPr>
          <w:b/>
        </w:rPr>
        <w:t>хакимиэте</w:t>
      </w:r>
      <w:proofErr w:type="spellEnd"/>
      <w:r w:rsidRPr="00C15C20">
        <w:rPr>
          <w:b/>
        </w:rPr>
        <w:t xml:space="preserve">                                             </w:t>
      </w:r>
      <w:r>
        <w:rPr>
          <w:b/>
        </w:rPr>
        <w:t xml:space="preserve">  </w:t>
      </w:r>
      <w:r w:rsidRPr="00C15C20">
        <w:rPr>
          <w:b/>
        </w:rPr>
        <w:t>Республики Башкортостан</w:t>
      </w:r>
    </w:p>
    <w:p w:rsidR="00E01CF3" w:rsidRDefault="00E01CF3" w:rsidP="00E01CF3">
      <w:pPr>
        <w:pStyle w:val="ab"/>
        <w:ind w:left="-567" w:hanging="284"/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4pt;margin-top:6.25pt;width:516.75pt;height:0;z-index:251657216" o:connectortype="straight" strokeweight="3pt"/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E01CF3" w:rsidRDefault="00E01CF3" w:rsidP="00E01CF3">
      <w:pPr>
        <w:pStyle w:val="ab"/>
        <w:ind w:hanging="142"/>
        <w:rPr>
          <w:rStyle w:val="s11"/>
          <w:sz w:val="28"/>
          <w:szCs w:val="28"/>
        </w:rPr>
      </w:pPr>
      <w:r>
        <w:rPr>
          <w:b/>
          <w:sz w:val="28"/>
          <w:szCs w:val="28"/>
        </w:rPr>
        <w:t xml:space="preserve">      БОЙОРОК </w:t>
      </w:r>
      <w:r>
        <w:rPr>
          <w:b/>
          <w:sz w:val="28"/>
          <w:szCs w:val="28"/>
        </w:rPr>
        <w:t xml:space="preserve">                             № 2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caps/>
          <w:sz w:val="28"/>
          <w:szCs w:val="28"/>
        </w:rPr>
        <w:t xml:space="preserve">постановление                                                </w:t>
      </w:r>
      <w:r>
        <w:rPr>
          <w:rStyle w:val="s11"/>
          <w:sz w:val="28"/>
          <w:szCs w:val="28"/>
        </w:rPr>
        <w:t xml:space="preserve">          </w:t>
      </w:r>
    </w:p>
    <w:p w:rsidR="00E01CF3" w:rsidRPr="00A539C7" w:rsidRDefault="00E01CF3" w:rsidP="00E01CF3">
      <w:pPr>
        <w:pStyle w:val="ab"/>
        <w:ind w:hanging="142"/>
        <w:rPr>
          <w:rStyle w:val="s11"/>
          <w:b w:val="0"/>
          <w:bCs w:val="0"/>
          <w:sz w:val="28"/>
          <w:szCs w:val="28"/>
        </w:rPr>
      </w:pPr>
      <w:r>
        <w:rPr>
          <w:rStyle w:val="s11"/>
          <w:sz w:val="28"/>
          <w:szCs w:val="28"/>
        </w:rPr>
        <w:t>07 февраль 2024 й.</w:t>
      </w:r>
      <w:r>
        <w:rPr>
          <w:rStyle w:val="s11"/>
          <w:sz w:val="28"/>
          <w:szCs w:val="28"/>
        </w:rPr>
        <w:tab/>
        <w:t xml:space="preserve">        д. Пахарь                        07 февраля 2024г.</w:t>
      </w:r>
    </w:p>
    <w:p w:rsidR="00E01CF3" w:rsidRDefault="00E01CF3" w:rsidP="00E01CF3">
      <w:pPr>
        <w:pStyle w:val="ab"/>
        <w:tabs>
          <w:tab w:val="left" w:pos="3757"/>
        </w:tabs>
        <w:rPr>
          <w:rStyle w:val="s11"/>
          <w:sz w:val="28"/>
          <w:szCs w:val="28"/>
        </w:rPr>
      </w:pPr>
      <w:r>
        <w:rPr>
          <w:rStyle w:val="s11"/>
          <w:sz w:val="28"/>
          <w:szCs w:val="28"/>
        </w:rPr>
        <w:tab/>
        <w:t xml:space="preserve">   </w:t>
      </w:r>
    </w:p>
    <w:p w:rsidR="0029744D" w:rsidRDefault="0029744D" w:rsidP="00257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332" w:rsidRPr="00257332" w:rsidRDefault="000D1403" w:rsidP="00257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8104D0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57332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  <w:r w:rsidR="00257332" w:rsidRPr="00257332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</w:t>
      </w:r>
    </w:p>
    <w:p w:rsidR="00E01CF3" w:rsidRDefault="00257332" w:rsidP="00257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332">
        <w:rPr>
          <w:rFonts w:ascii="Times New Roman" w:hAnsi="Times New Roman" w:cs="Times New Roman"/>
          <w:b/>
          <w:sz w:val="28"/>
          <w:szCs w:val="28"/>
        </w:rPr>
        <w:t xml:space="preserve">вреда (ущерба) охраняемым законом ценностям при осуществлении </w:t>
      </w:r>
    </w:p>
    <w:p w:rsidR="00257332" w:rsidRPr="00257332" w:rsidRDefault="00257332" w:rsidP="00257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332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3966E5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3966E5" w:rsidRPr="00E01CF3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Pr="00E0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6E5" w:rsidRPr="00E01CF3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E0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CF3" w:rsidRPr="00E01CF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Донской сельсовет </w:t>
      </w:r>
      <w:r w:rsidR="005E5B60" w:rsidRPr="00E01CF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 </w:t>
      </w:r>
      <w:r w:rsidRPr="00E01CF3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 на 202</w:t>
      </w:r>
      <w:r w:rsidR="00A45BB7" w:rsidRPr="00E01CF3">
        <w:rPr>
          <w:rFonts w:ascii="Times New Roman" w:hAnsi="Times New Roman" w:cs="Times New Roman"/>
          <w:b/>
          <w:sz w:val="28"/>
          <w:szCs w:val="28"/>
        </w:rPr>
        <w:t>4</w:t>
      </w:r>
      <w:r w:rsidRPr="00E01C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7332" w:rsidRDefault="00257332" w:rsidP="00257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403" w:rsidRPr="005F2E49" w:rsidRDefault="000D1403" w:rsidP="005F2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и осуществления муниципального контроля </w:t>
      </w:r>
      <w:r w:rsidR="003966E5">
        <w:rPr>
          <w:rFonts w:ascii="Times New Roman" w:hAnsi="Times New Roman" w:cs="Times New Roman"/>
          <w:sz w:val="28"/>
          <w:szCs w:val="28"/>
        </w:rPr>
        <w:t xml:space="preserve">в сфере благоустройства на </w:t>
      </w:r>
      <w:r w:rsidR="003966E5" w:rsidRPr="00E01CF3">
        <w:rPr>
          <w:rFonts w:ascii="Times New Roman" w:hAnsi="Times New Roman" w:cs="Times New Roman"/>
          <w:sz w:val="28"/>
          <w:szCs w:val="28"/>
        </w:rPr>
        <w:t>территории</w:t>
      </w:r>
      <w:r w:rsidRPr="00E01CF3">
        <w:rPr>
          <w:rFonts w:ascii="Times New Roman" w:hAnsi="Times New Roman" w:cs="Times New Roman"/>
          <w:sz w:val="28"/>
          <w:szCs w:val="28"/>
        </w:rPr>
        <w:t xml:space="preserve"> </w:t>
      </w:r>
      <w:r w:rsidR="00E01CF3" w:rsidRPr="00E01CF3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 w:rsidR="00E01CF3" w:rsidRPr="00E01CF3">
        <w:rPr>
          <w:rFonts w:ascii="Times New Roman" w:hAnsi="Times New Roman" w:cs="Times New Roman"/>
          <w:sz w:val="28"/>
          <w:szCs w:val="28"/>
        </w:rPr>
        <w:t xml:space="preserve"> </w:t>
      </w:r>
      <w:r w:rsidRPr="00E01CF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Башкортостан,  а также во исполнение </w:t>
      </w:r>
      <w:hyperlink r:id="rId7" w:history="1">
        <w:r w:rsidRPr="00E01CF3">
          <w:rPr>
            <w:rFonts w:ascii="Times New Roman" w:hAnsi="Times New Roman" w:cs="Times New Roman"/>
            <w:sz w:val="28"/>
            <w:szCs w:val="28"/>
          </w:rPr>
          <w:t>статьи 1</w:t>
        </w:r>
      </w:hyperlink>
      <w:r w:rsidRPr="00E01CF3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4 августа 2023 г. </w:t>
      </w:r>
      <w:r w:rsidR="005F2E49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 </w:t>
      </w:r>
    </w:p>
    <w:p w:rsidR="00257332" w:rsidRPr="00E01CF3" w:rsidRDefault="00257332" w:rsidP="002573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01CF3">
        <w:rPr>
          <w:rFonts w:ascii="Times New Roman" w:hAnsi="Times New Roman" w:cs="Times New Roman"/>
          <w:b/>
          <w:sz w:val="28"/>
        </w:rPr>
        <w:t xml:space="preserve">ПОСТАНОВЛЯЮ: </w:t>
      </w:r>
    </w:p>
    <w:p w:rsidR="00257332" w:rsidRPr="00E01CF3" w:rsidRDefault="00257332" w:rsidP="002573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8104D0" w:rsidRPr="008104D0" w:rsidRDefault="000D1403" w:rsidP="008104D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Внести в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3966E5">
        <w:rPr>
          <w:rFonts w:ascii="Times New Roman" w:hAnsi="Times New Roman" w:cs="Times New Roman"/>
          <w:sz w:val="28"/>
        </w:rPr>
        <w:t xml:space="preserve">в </w:t>
      </w:r>
      <w:r w:rsidR="00A01AC2">
        <w:rPr>
          <w:rFonts w:ascii="Times New Roman" w:hAnsi="Times New Roman" w:cs="Times New Roman"/>
          <w:sz w:val="28"/>
        </w:rPr>
        <w:t>сфере благоустройства</w:t>
      </w:r>
      <w:r w:rsidR="003966E5">
        <w:rPr>
          <w:rFonts w:ascii="Times New Roman" w:hAnsi="Times New Roman" w:cs="Times New Roman"/>
          <w:sz w:val="28"/>
        </w:rPr>
        <w:t xml:space="preserve"> на </w:t>
      </w:r>
      <w:r w:rsidR="00A01AC2">
        <w:rPr>
          <w:rFonts w:ascii="Times New Roman" w:hAnsi="Times New Roman" w:cs="Times New Roman"/>
          <w:sz w:val="28"/>
        </w:rPr>
        <w:t xml:space="preserve">территории </w:t>
      </w:r>
      <w:r w:rsidR="00E01CF3" w:rsidRPr="00E01CF3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 w:rsidRPr="00E01CF3">
        <w:rPr>
          <w:rFonts w:ascii="Times New Roman" w:hAnsi="Times New Roman" w:cs="Times New Roman"/>
          <w:sz w:val="28"/>
        </w:rPr>
        <w:t xml:space="preserve"> муниципального района Белебеевский район Республики </w:t>
      </w:r>
      <w:r w:rsidR="008104D0" w:rsidRPr="00E01CF3">
        <w:rPr>
          <w:rFonts w:ascii="Times New Roman" w:hAnsi="Times New Roman" w:cs="Times New Roman"/>
          <w:sz w:val="28"/>
        </w:rPr>
        <w:t>Башкортостан на</w:t>
      </w:r>
      <w:r w:rsidRPr="00E01CF3">
        <w:rPr>
          <w:rFonts w:ascii="Times New Roman" w:hAnsi="Times New Roman" w:cs="Times New Roman"/>
          <w:sz w:val="28"/>
        </w:rPr>
        <w:t xml:space="preserve"> 2024 год изменение</w:t>
      </w:r>
      <w:r w:rsidR="008104D0" w:rsidRPr="00E01CF3">
        <w:rPr>
          <w:rFonts w:ascii="Times New Roman" w:hAnsi="Times New Roman" w:cs="Times New Roman"/>
          <w:sz w:val="28"/>
        </w:rPr>
        <w:t>, изложив р</w:t>
      </w:r>
      <w:r w:rsidRPr="00E01CF3">
        <w:rPr>
          <w:rFonts w:ascii="Times New Roman" w:hAnsi="Times New Roman" w:cs="Times New Roman"/>
          <w:sz w:val="28"/>
        </w:rPr>
        <w:t>аздел «</w:t>
      </w:r>
      <w:r w:rsidRPr="00E01CF3">
        <w:rPr>
          <w:rFonts w:ascii="Times New Roman" w:hAnsi="Times New Roman" w:cs="Times New Roman"/>
          <w:sz w:val="28"/>
          <w:lang w:val="en-US"/>
        </w:rPr>
        <w:t>III</w:t>
      </w:r>
      <w:r w:rsidRPr="00E01CF3">
        <w:rPr>
          <w:rFonts w:ascii="Times New Roman" w:hAnsi="Times New Roman" w:cs="Times New Roman"/>
          <w:sz w:val="28"/>
        </w:rPr>
        <w:t>. Перечень профилактических мероприятий</w:t>
      </w:r>
      <w:r w:rsidRPr="008104D0">
        <w:rPr>
          <w:rFonts w:ascii="Times New Roman" w:hAnsi="Times New Roman" w:cs="Times New Roman"/>
          <w:sz w:val="28"/>
        </w:rPr>
        <w:t xml:space="preserve">, сроки (периодичность) их проведения» в новой редакции. </w:t>
      </w:r>
    </w:p>
    <w:p w:rsidR="008104D0" w:rsidRPr="008104D0" w:rsidRDefault="008104D0" w:rsidP="008104D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04D0">
        <w:rPr>
          <w:rFonts w:ascii="Times New Roman" w:hAnsi="Times New Roman" w:cs="Times New Roman"/>
          <w:sz w:val="28"/>
        </w:rPr>
        <w:t xml:space="preserve"> «</w:t>
      </w:r>
      <w:r w:rsidRPr="00E01CF3">
        <w:rPr>
          <w:rFonts w:ascii="Times New Roman" w:hAnsi="Times New Roman" w:cs="Times New Roman"/>
          <w:sz w:val="28"/>
        </w:rPr>
        <w:t xml:space="preserve">В соответствии с Положением о муниципальном контроле </w:t>
      </w:r>
      <w:r w:rsidRPr="00E01CF3">
        <w:rPr>
          <w:rFonts w:ascii="Times New Roman" w:hAnsi="Times New Roman" w:cs="Times New Roman"/>
          <w:sz w:val="28"/>
        </w:rPr>
        <w:br/>
      </w:r>
      <w:r w:rsidR="003966E5" w:rsidRPr="00E01CF3">
        <w:rPr>
          <w:rFonts w:ascii="Times New Roman" w:hAnsi="Times New Roman" w:cs="Times New Roman"/>
          <w:sz w:val="28"/>
        </w:rPr>
        <w:t xml:space="preserve">в сфере  благоустройства на территории  </w:t>
      </w:r>
      <w:r w:rsidR="00E01CF3" w:rsidRPr="00E01CF3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 w:rsidR="003966E5" w:rsidRPr="00E01CF3">
        <w:rPr>
          <w:rFonts w:ascii="Times New Roman" w:hAnsi="Times New Roman" w:cs="Times New Roman"/>
          <w:sz w:val="28"/>
        </w:rPr>
        <w:t xml:space="preserve"> </w:t>
      </w:r>
      <w:r w:rsidRPr="00E01CF3">
        <w:rPr>
          <w:rFonts w:ascii="Times New Roman" w:hAnsi="Times New Roman" w:cs="Times New Roman"/>
          <w:sz w:val="28"/>
        </w:rPr>
        <w:t>муниципального района Белебеевский район Республики Башкортоста</w:t>
      </w:r>
      <w:r w:rsidR="00E01CF3" w:rsidRPr="00E01CF3">
        <w:rPr>
          <w:rFonts w:ascii="Times New Roman" w:hAnsi="Times New Roman" w:cs="Times New Roman"/>
          <w:sz w:val="28"/>
        </w:rPr>
        <w:t xml:space="preserve">н, утвержденным Решением Совета </w:t>
      </w:r>
      <w:r w:rsidRPr="00E01CF3">
        <w:rPr>
          <w:rFonts w:ascii="Times New Roman" w:hAnsi="Times New Roman" w:cs="Times New Roman"/>
          <w:sz w:val="28"/>
        </w:rPr>
        <w:t>муниципального района Белебеевский район Республики Башкортостан от</w:t>
      </w:r>
      <w:r w:rsidR="00E01CF3" w:rsidRPr="00E01CF3">
        <w:rPr>
          <w:rFonts w:ascii="Times New Roman" w:hAnsi="Times New Roman" w:cs="Times New Roman"/>
          <w:sz w:val="28"/>
        </w:rPr>
        <w:t xml:space="preserve"> 24.09.2021 г. № 180 (в редакции решения Совета от 26.12.2023 г. № 51</w:t>
      </w:r>
      <w:r w:rsidR="003966E5" w:rsidRPr="00E01CF3">
        <w:rPr>
          <w:rFonts w:ascii="Times New Roman" w:hAnsi="Times New Roman" w:cs="Times New Roman"/>
          <w:sz w:val="28"/>
        </w:rPr>
        <w:t>)</w:t>
      </w:r>
      <w:r w:rsidRPr="00E01CF3">
        <w:rPr>
          <w:rFonts w:ascii="Times New Roman" w:hAnsi="Times New Roman" w:cs="Times New Roman"/>
          <w:sz w:val="28"/>
        </w:rPr>
        <w:t xml:space="preserve"> в 2024 году будут проводиться</w:t>
      </w:r>
      <w:r w:rsidRPr="008104D0">
        <w:rPr>
          <w:rFonts w:ascii="Times New Roman" w:hAnsi="Times New Roman" w:cs="Times New Roman"/>
          <w:sz w:val="28"/>
        </w:rPr>
        <w:t xml:space="preserve"> следующие профилактические мероприятия:</w:t>
      </w:r>
    </w:p>
    <w:p w:rsidR="008104D0" w:rsidRPr="008104D0" w:rsidRDefault="008104D0" w:rsidP="008104D0">
      <w:pPr>
        <w:pStyle w:val="a7"/>
        <w:numPr>
          <w:ilvl w:val="0"/>
          <w:numId w:val="2"/>
        </w:numPr>
        <w:ind w:left="0" w:right="-1" w:firstLine="993"/>
        <w:rPr>
          <w:rFonts w:eastAsiaTheme="minorHAnsi"/>
          <w:szCs w:val="22"/>
        </w:rPr>
      </w:pPr>
      <w:r w:rsidRPr="008104D0">
        <w:rPr>
          <w:rFonts w:eastAsiaTheme="minorHAnsi"/>
          <w:szCs w:val="22"/>
        </w:rPr>
        <w:t xml:space="preserve">информирование; </w:t>
      </w:r>
    </w:p>
    <w:p w:rsidR="008104D0" w:rsidRPr="008104D0" w:rsidRDefault="008104D0" w:rsidP="008104D0">
      <w:pPr>
        <w:pStyle w:val="a7"/>
        <w:numPr>
          <w:ilvl w:val="0"/>
          <w:numId w:val="2"/>
        </w:numPr>
        <w:ind w:left="0" w:right="-1" w:firstLine="993"/>
        <w:rPr>
          <w:rFonts w:eastAsiaTheme="minorHAnsi"/>
          <w:szCs w:val="22"/>
        </w:rPr>
      </w:pPr>
      <w:r w:rsidRPr="008104D0">
        <w:rPr>
          <w:rFonts w:eastAsiaTheme="minorHAnsi"/>
          <w:szCs w:val="22"/>
        </w:rPr>
        <w:t>консультирование;</w:t>
      </w:r>
    </w:p>
    <w:p w:rsidR="008104D0" w:rsidRDefault="008104D0" w:rsidP="008104D0">
      <w:pPr>
        <w:pStyle w:val="a7"/>
        <w:numPr>
          <w:ilvl w:val="0"/>
          <w:numId w:val="2"/>
        </w:numPr>
        <w:ind w:left="0" w:right="-1" w:firstLine="993"/>
        <w:rPr>
          <w:rFonts w:eastAsiaTheme="minorHAnsi"/>
          <w:szCs w:val="22"/>
        </w:rPr>
      </w:pPr>
      <w:r w:rsidRPr="008104D0">
        <w:rPr>
          <w:rFonts w:eastAsiaTheme="minorHAnsi"/>
          <w:szCs w:val="22"/>
        </w:rPr>
        <w:t>объявление предостережения</w:t>
      </w:r>
      <w:r>
        <w:rPr>
          <w:rFonts w:eastAsiaTheme="minorHAnsi"/>
          <w:szCs w:val="22"/>
        </w:rPr>
        <w:t>;</w:t>
      </w:r>
    </w:p>
    <w:p w:rsidR="008104D0" w:rsidRPr="00C70DE4" w:rsidRDefault="008104D0" w:rsidP="00C70DE4">
      <w:pPr>
        <w:pStyle w:val="a7"/>
        <w:numPr>
          <w:ilvl w:val="0"/>
          <w:numId w:val="2"/>
        </w:numPr>
        <w:ind w:left="0" w:right="-1" w:firstLine="993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профилактический визит. </w:t>
      </w:r>
    </w:p>
    <w:p w:rsidR="008104D0" w:rsidRDefault="008104D0" w:rsidP="008104D0">
      <w:pPr>
        <w:pStyle w:val="a7"/>
        <w:ind w:left="0" w:right="-1" w:firstLine="930"/>
        <w:jc w:val="both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>
        <w:rPr>
          <w:rFonts w:ascii="Liberation Serif" w:hAnsi="Liberation Serif"/>
        </w:rPr>
        <w:br/>
      </w:r>
      <w:r w:rsidRPr="007C46DC">
        <w:rPr>
          <w:rFonts w:ascii="Liberation Serif" w:hAnsi="Liberation Serif"/>
        </w:rPr>
        <w:t xml:space="preserve">в таблице </w:t>
      </w:r>
      <w:r>
        <w:rPr>
          <w:rFonts w:ascii="Liberation Serif" w:hAnsi="Liberation Serif"/>
        </w:rPr>
        <w:t>1</w:t>
      </w:r>
      <w:r w:rsidRPr="007C46DC">
        <w:rPr>
          <w:rFonts w:ascii="Liberation Serif" w:hAnsi="Liberation Serif"/>
        </w:rPr>
        <w:t>.</w:t>
      </w:r>
    </w:p>
    <w:p w:rsidR="003966E5" w:rsidRDefault="008104D0" w:rsidP="008104D0">
      <w:pPr>
        <w:pStyle w:val="a7"/>
        <w:ind w:left="0" w:right="-1" w:firstLine="93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8104D0" w:rsidRPr="007912B3" w:rsidRDefault="003966E5" w:rsidP="00077F69">
      <w:pPr>
        <w:pStyle w:val="a7"/>
        <w:ind w:right="-1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8104D0">
        <w:rPr>
          <w:rFonts w:ascii="Liberation Serif" w:hAnsi="Liberation Serif"/>
        </w:rPr>
        <w:tab/>
        <w:t xml:space="preserve"> </w:t>
      </w:r>
      <w:r w:rsidR="008104D0">
        <w:rPr>
          <w:rFonts w:ascii="Liberation Serif" w:hAnsi="Liberation Serif"/>
        </w:rPr>
        <w:tab/>
      </w:r>
      <w:r w:rsidR="008104D0" w:rsidRPr="007912B3">
        <w:rPr>
          <w:rFonts w:ascii="Liberation Serif" w:hAnsi="Liberation Serif"/>
          <w:sz w:val="26"/>
        </w:rPr>
        <w:t xml:space="preserve">Таблица №1 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465"/>
        <w:gridCol w:w="1779"/>
        <w:gridCol w:w="2268"/>
      </w:tblGrid>
      <w:tr w:rsidR="008104D0" w:rsidRPr="00681FAD" w:rsidTr="000D1BA6">
        <w:tc>
          <w:tcPr>
            <w:tcW w:w="534" w:type="dxa"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465" w:type="dxa"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779" w:type="dxa"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268" w:type="dxa"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8104D0" w:rsidRPr="00681FAD" w:rsidTr="000D1BA6">
        <w:trPr>
          <w:trHeight w:val="2430"/>
        </w:trPr>
        <w:tc>
          <w:tcPr>
            <w:tcW w:w="534" w:type="dxa"/>
            <w:vMerge w:val="restart"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vMerge w:val="restart"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465" w:type="dxa"/>
          </w:tcPr>
          <w:p w:rsidR="008104D0" w:rsidRPr="00681FAD" w:rsidRDefault="008104D0" w:rsidP="00A01AC2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1.1. Публикация на </w:t>
            </w:r>
            <w:r w:rsidRPr="00077F69">
              <w:rPr>
                <w:rFonts w:ascii="Liberation Serif" w:hAnsi="Liberation Serif"/>
                <w:sz w:val="24"/>
                <w:szCs w:val="24"/>
              </w:rPr>
              <w:t xml:space="preserve">официальном сайте </w:t>
            </w:r>
            <w:r w:rsidR="005E5B60" w:rsidRPr="00077F6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77F69" w:rsidRPr="00077F69">
              <w:rPr>
                <w:rFonts w:ascii="Liberation Serif" w:hAnsi="Liberation Serif"/>
                <w:sz w:val="24"/>
                <w:szCs w:val="24"/>
              </w:rPr>
              <w:t xml:space="preserve">сельского </w:t>
            </w:r>
            <w:r w:rsidR="005E5B60" w:rsidRPr="00077F69">
              <w:rPr>
                <w:rFonts w:ascii="Liberation Serif" w:hAnsi="Liberation Serif"/>
                <w:sz w:val="24"/>
                <w:szCs w:val="24"/>
              </w:rPr>
              <w:t>поселения</w:t>
            </w:r>
            <w:r w:rsidR="00077F69" w:rsidRPr="00077F69">
              <w:rPr>
                <w:rFonts w:ascii="Liberation Serif" w:hAnsi="Liberation Serif"/>
                <w:sz w:val="24"/>
                <w:szCs w:val="24"/>
              </w:rPr>
              <w:t xml:space="preserve"> Донской сельсовет </w:t>
            </w:r>
            <w:r w:rsidR="005E5B60" w:rsidRPr="00077F6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77F69">
              <w:rPr>
                <w:rFonts w:ascii="Liberation Serif" w:hAnsi="Liberation Serif"/>
                <w:sz w:val="24"/>
                <w:szCs w:val="24"/>
              </w:rPr>
              <w:t>муниципального района Белебеевский район РБ руководств по соблюдению обязательных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 требований в сфере обеспечения муниципального контроля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268" w:type="dxa"/>
            <w:vMerge w:val="restart"/>
          </w:tcPr>
          <w:p w:rsidR="008104D0" w:rsidRPr="00681FAD" w:rsidRDefault="008104D0" w:rsidP="005E5B60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Специалисты Администрации,  к должностным обязанностям котор</w:t>
            </w:r>
            <w:r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 относится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осуществление 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</w:tr>
      <w:tr w:rsidR="008104D0" w:rsidRPr="00681FAD" w:rsidTr="000D1BA6">
        <w:trPr>
          <w:trHeight w:val="983"/>
        </w:trPr>
        <w:tc>
          <w:tcPr>
            <w:tcW w:w="534" w:type="dxa"/>
            <w:vMerge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65" w:type="dxa"/>
          </w:tcPr>
          <w:p w:rsidR="008104D0" w:rsidRPr="004F5761" w:rsidRDefault="008104D0" w:rsidP="00077F69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761">
              <w:rPr>
                <w:rFonts w:ascii="Liberation Serif" w:hAnsi="Liberation Serif"/>
                <w:sz w:val="24"/>
                <w:szCs w:val="24"/>
              </w:rPr>
              <w:t xml:space="preserve">1.2. Размещение и поддержание </w:t>
            </w:r>
            <w:r w:rsidRPr="00077F69">
              <w:rPr>
                <w:rFonts w:ascii="Liberation Serif" w:hAnsi="Liberation Serif"/>
                <w:sz w:val="24"/>
                <w:szCs w:val="24"/>
              </w:rPr>
              <w:t xml:space="preserve">в актуальном состоянии  раздела «Муниципальный контроль» на официальном сайте </w:t>
            </w:r>
            <w:r w:rsidR="003966E5" w:rsidRPr="00077F69">
              <w:rPr>
                <w:rFonts w:ascii="Liberation Serif" w:hAnsi="Liberation Serif"/>
                <w:sz w:val="24"/>
                <w:szCs w:val="24"/>
              </w:rPr>
              <w:t xml:space="preserve">сельского поселения </w:t>
            </w:r>
            <w:r w:rsidR="00077F69" w:rsidRPr="00077F69">
              <w:rPr>
                <w:rFonts w:ascii="Liberation Serif" w:hAnsi="Liberation Serif"/>
                <w:sz w:val="24"/>
                <w:szCs w:val="24"/>
              </w:rPr>
              <w:t xml:space="preserve">Донской сельсовет </w:t>
            </w:r>
            <w:r w:rsidRPr="00077F69">
              <w:rPr>
                <w:rFonts w:ascii="Liberation Serif" w:hAnsi="Liberation Serif"/>
                <w:sz w:val="24"/>
                <w:szCs w:val="24"/>
              </w:rPr>
              <w:t xml:space="preserve">муниципального района Белебеевский район РБ </w:t>
            </w:r>
            <w:hyperlink r:id="rId8" w:history="1">
              <w:r w:rsidR="00077F69" w:rsidRPr="00D33248">
                <w:rPr>
                  <w:rStyle w:val="a3"/>
                  <w:sz w:val="24"/>
                  <w:szCs w:val="24"/>
                </w:rPr>
                <w:t>https://</w:t>
              </w:r>
              <w:proofErr w:type="spellStart"/>
              <w:r w:rsidR="00077F69" w:rsidRPr="00D33248">
                <w:rPr>
                  <w:rStyle w:val="a3"/>
                  <w:sz w:val="24"/>
                  <w:szCs w:val="24"/>
                  <w:lang w:val="en-US"/>
                </w:rPr>
                <w:t>seldonsk</w:t>
              </w:r>
              <w:proofErr w:type="spellEnd"/>
              <w:r w:rsidR="00077F69" w:rsidRPr="00D3324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077F69" w:rsidRPr="00D33248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="00077F69" w:rsidRPr="00D33248">
                <w:rPr>
                  <w:rStyle w:val="a3"/>
                  <w:sz w:val="24"/>
                  <w:szCs w:val="24"/>
                </w:rPr>
                <w:t>/</w:t>
              </w:r>
            </w:hyperlink>
            <w:r w:rsidR="00077F69">
              <w:rPr>
                <w:rStyle w:val="a3"/>
                <w:sz w:val="24"/>
                <w:szCs w:val="24"/>
              </w:rPr>
              <w:t xml:space="preserve"> </w:t>
            </w:r>
            <w:r w:rsidRPr="004F5761">
              <w:rPr>
                <w:rFonts w:ascii="Liberation Serif" w:hAnsi="Liberation Serif"/>
                <w:sz w:val="24"/>
                <w:szCs w:val="24"/>
              </w:rPr>
              <w:t>согласно части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По мере появления обновлений </w:t>
            </w:r>
          </w:p>
        </w:tc>
        <w:tc>
          <w:tcPr>
            <w:tcW w:w="2268" w:type="dxa"/>
            <w:vMerge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104D0" w:rsidRPr="00681FAD" w:rsidTr="000D1BA6">
        <w:trPr>
          <w:trHeight w:val="1156"/>
        </w:trPr>
        <w:tc>
          <w:tcPr>
            <w:tcW w:w="534" w:type="dxa"/>
            <w:vMerge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65" w:type="dxa"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1.3. 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8104D0" w:rsidRPr="00681FAD" w:rsidRDefault="00C70DE4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системати</w:t>
            </w:r>
            <w:r w:rsidR="008104D0" w:rsidRPr="00681FAD">
              <w:rPr>
                <w:rFonts w:ascii="Liberation Serif" w:hAnsi="Liberation Serif"/>
                <w:sz w:val="24"/>
                <w:szCs w:val="24"/>
              </w:rPr>
              <w:t xml:space="preserve">ческой основе </w:t>
            </w:r>
          </w:p>
        </w:tc>
        <w:tc>
          <w:tcPr>
            <w:tcW w:w="2268" w:type="dxa"/>
            <w:vMerge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104D0" w:rsidRPr="00681FAD" w:rsidTr="003966E5">
        <w:trPr>
          <w:trHeight w:val="274"/>
        </w:trPr>
        <w:tc>
          <w:tcPr>
            <w:tcW w:w="534" w:type="dxa"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465" w:type="dxa"/>
          </w:tcPr>
          <w:p w:rsidR="008104D0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выполня</w:t>
            </w:r>
            <w:r w:rsidR="005E5B6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ется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посредством личного обращения, телефонной связи, электронной почты, видеоконференцсвязи, при получении письменного запроса – в письменной форме (без взимания платы) в порядке, установленном Федеральным законом от 02.05.2006г. №59-ФЗ «О порядке рассмотрения обращения граждан Российской Федерации».</w:t>
            </w:r>
          </w:p>
          <w:p w:rsidR="008104D0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Консультирование осуществляется по вопросам: </w:t>
            </w:r>
          </w:p>
          <w:p w:rsidR="008104D0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профилактика рисков нарушения обязательных требований;</w:t>
            </w:r>
          </w:p>
          <w:p w:rsidR="008104D0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соблюдение обязательных требований в сфере дорожного хозяйства;</w:t>
            </w:r>
          </w:p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 порядок осуществления муниципального контроля.  </w:t>
            </w:r>
          </w:p>
        </w:tc>
        <w:tc>
          <w:tcPr>
            <w:tcW w:w="1779" w:type="dxa"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Постоянно, по обращениям контролируемых лиц и их представителей</w:t>
            </w:r>
          </w:p>
        </w:tc>
        <w:tc>
          <w:tcPr>
            <w:tcW w:w="2268" w:type="dxa"/>
          </w:tcPr>
          <w:p w:rsidR="008104D0" w:rsidRPr="00681FAD" w:rsidRDefault="008104D0" w:rsidP="005E5B60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Специалисты Администрации,  к должностным обязанностям котор</w:t>
            </w:r>
            <w:r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 относится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осуществление 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</w:tr>
      <w:tr w:rsidR="008104D0" w:rsidRPr="00681FAD" w:rsidTr="000D1BA6">
        <w:tc>
          <w:tcPr>
            <w:tcW w:w="534" w:type="dxa"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8104D0" w:rsidRPr="00681FAD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65" w:type="dxa"/>
          </w:tcPr>
          <w:p w:rsidR="008104D0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779" w:type="dxa"/>
          </w:tcPr>
          <w:p w:rsidR="008104D0" w:rsidRDefault="008104D0" w:rsidP="000D1BA6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</w:tcPr>
          <w:p w:rsidR="008104D0" w:rsidRPr="00681FAD" w:rsidRDefault="008104D0" w:rsidP="005E5B60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Специалисты Администрации,  к должностным обязанностям котор</w:t>
            </w:r>
            <w:r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 относится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осуществление 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</w:tr>
      <w:tr w:rsidR="005E5B60" w:rsidRPr="00681FAD" w:rsidTr="000D1BA6">
        <w:tc>
          <w:tcPr>
            <w:tcW w:w="534" w:type="dxa"/>
          </w:tcPr>
          <w:p w:rsidR="005E5B60" w:rsidRDefault="005E5B60" w:rsidP="005E5B60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E5B60" w:rsidRDefault="005E5B60" w:rsidP="005E5B60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3465" w:type="dxa"/>
          </w:tcPr>
          <w:p w:rsidR="005E5B60" w:rsidRDefault="005E5B60" w:rsidP="005E5B60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инспектором осуществляется консультирование контролируемого лица, а также сбор сведений, необходимых для отнесения объектов контроля к категориям риска. </w:t>
            </w:r>
          </w:p>
          <w:p w:rsidR="005E5B60" w:rsidRDefault="005E5B60" w:rsidP="005E5B60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8309F">
              <w:rPr>
                <w:rFonts w:ascii="Liberation Serif" w:hAnsi="Liberation Serif"/>
                <w:sz w:val="24"/>
                <w:szCs w:val="24"/>
              </w:rPr>
              <w:t xml:space="preserve">Профилактический визит осуществляется согласно Положению о муниципальном контроле. </w:t>
            </w:r>
          </w:p>
          <w:p w:rsidR="005E5B60" w:rsidRDefault="005E5B60" w:rsidP="005E5B60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8309F">
              <w:rPr>
                <w:rFonts w:ascii="Liberation Serif" w:hAnsi="Liberation Serif"/>
                <w:sz w:val="24"/>
                <w:szCs w:val="24"/>
              </w:rPr>
              <w:t>Проведение обязательного профилактического визита не предусмотрено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Положением о муниципальном контроле</w:t>
            </w:r>
            <w:r w:rsidRPr="00B8309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5E5B60" w:rsidRDefault="005E5B60" w:rsidP="005E5B60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Профилакти</w:t>
            </w:r>
            <w:r w:rsidRPr="00B8309F">
              <w:rPr>
                <w:rFonts w:ascii="Liberation Serif" w:hAnsi="Liberation Serif"/>
                <w:sz w:val="24"/>
                <w:szCs w:val="24"/>
              </w:rPr>
              <w:t>ческие визиты подлежат проведению в течение года (при наличии оснований).</w:t>
            </w:r>
          </w:p>
        </w:tc>
        <w:tc>
          <w:tcPr>
            <w:tcW w:w="2268" w:type="dxa"/>
          </w:tcPr>
          <w:p w:rsidR="005E5B60" w:rsidRPr="00681FAD" w:rsidRDefault="005E5B60" w:rsidP="005E5B60">
            <w:pPr>
              <w:pStyle w:val="a7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Специалисты Администрации,  к должностным обязанностям котор</w:t>
            </w:r>
            <w:r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 относится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осуществление </w:t>
            </w:r>
            <w:r w:rsidRPr="00681FAD"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</w:tr>
    </w:tbl>
    <w:p w:rsidR="008104D0" w:rsidRPr="00B8309F" w:rsidRDefault="00823AD2" w:rsidP="00C70DE4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7F69">
        <w:rPr>
          <w:color w:val="000000"/>
          <w:sz w:val="28"/>
          <w:szCs w:val="28"/>
        </w:rPr>
        <w:t>П</w:t>
      </w:r>
      <w:r w:rsidR="008104D0" w:rsidRPr="00077F69">
        <w:rPr>
          <w:color w:val="000000"/>
          <w:sz w:val="28"/>
          <w:szCs w:val="28"/>
        </w:rPr>
        <w:t xml:space="preserve">роведение иных видов профилактических мероприятий таких </w:t>
      </w:r>
      <w:proofErr w:type="gramStart"/>
      <w:r w:rsidR="008104D0" w:rsidRPr="00077F69">
        <w:rPr>
          <w:color w:val="000000"/>
          <w:sz w:val="28"/>
          <w:szCs w:val="28"/>
        </w:rPr>
        <w:t xml:space="preserve">как, </w:t>
      </w:r>
      <w:r w:rsidR="00077F69">
        <w:rPr>
          <w:color w:val="000000"/>
          <w:sz w:val="28"/>
          <w:szCs w:val="28"/>
        </w:rPr>
        <w:t xml:space="preserve">  </w:t>
      </w:r>
      <w:proofErr w:type="gramEnd"/>
      <w:r w:rsidR="00077F69">
        <w:rPr>
          <w:color w:val="000000"/>
          <w:sz w:val="28"/>
          <w:szCs w:val="28"/>
        </w:rPr>
        <w:t xml:space="preserve">             </w:t>
      </w:r>
      <w:r w:rsidR="008104D0" w:rsidRPr="00077F69">
        <w:rPr>
          <w:color w:val="000000"/>
          <w:sz w:val="28"/>
          <w:szCs w:val="28"/>
        </w:rPr>
        <w:t xml:space="preserve">обобщение правоприменительной практики, меры стимулирования добросовестности, </w:t>
      </w:r>
      <w:proofErr w:type="spellStart"/>
      <w:r w:rsidR="008104D0" w:rsidRPr="00077F69">
        <w:rPr>
          <w:color w:val="000000"/>
          <w:sz w:val="28"/>
          <w:szCs w:val="28"/>
        </w:rPr>
        <w:t>самообследование</w:t>
      </w:r>
      <w:proofErr w:type="spellEnd"/>
      <w:r w:rsidR="008104D0" w:rsidRPr="00077F69">
        <w:rPr>
          <w:color w:val="000000"/>
          <w:sz w:val="28"/>
          <w:szCs w:val="28"/>
        </w:rPr>
        <w:t xml:space="preserve"> в границах </w:t>
      </w:r>
      <w:r w:rsidR="00077F69" w:rsidRPr="00077F69">
        <w:rPr>
          <w:color w:val="000000"/>
          <w:sz w:val="28"/>
          <w:szCs w:val="28"/>
        </w:rPr>
        <w:t xml:space="preserve">сельского поселения Донской сельсовет </w:t>
      </w:r>
      <w:r w:rsidR="00077F69">
        <w:rPr>
          <w:color w:val="000000"/>
          <w:sz w:val="28"/>
          <w:szCs w:val="28"/>
        </w:rPr>
        <w:t xml:space="preserve">                        </w:t>
      </w:r>
      <w:r w:rsidR="008104D0" w:rsidRPr="00077F69">
        <w:rPr>
          <w:color w:val="000000"/>
          <w:sz w:val="28"/>
          <w:szCs w:val="28"/>
        </w:rPr>
        <w:t>муниципального района</w:t>
      </w:r>
      <w:r w:rsidR="00077F69">
        <w:rPr>
          <w:color w:val="000000"/>
          <w:sz w:val="28"/>
          <w:szCs w:val="28"/>
        </w:rPr>
        <w:t xml:space="preserve"> Белебеевский район Республики Башкортостан</w:t>
      </w:r>
      <w:r w:rsidR="008104D0" w:rsidRPr="00077F69">
        <w:rPr>
          <w:color w:val="000000"/>
          <w:sz w:val="28"/>
          <w:szCs w:val="28"/>
        </w:rPr>
        <w:t xml:space="preserve"> в 2024 году не предусмотрены.</w:t>
      </w:r>
      <w:r w:rsidR="008104D0" w:rsidRPr="004F18AD">
        <w:rPr>
          <w:color w:val="000000"/>
          <w:sz w:val="28"/>
          <w:szCs w:val="28"/>
        </w:rPr>
        <w:t xml:space="preserve"> </w:t>
      </w:r>
    </w:p>
    <w:p w:rsidR="00257332" w:rsidRDefault="00257332" w:rsidP="009E2FAB">
      <w:pPr>
        <w:pStyle w:val="a4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77F69">
        <w:rPr>
          <w:rFonts w:ascii="Times New Roman" w:hAnsi="Times New Roman" w:cs="Times New Roman"/>
          <w:sz w:val="28"/>
          <w:szCs w:val="28"/>
        </w:rPr>
        <w:t xml:space="preserve"> возлагаю</w:t>
      </w:r>
      <w:proofErr w:type="gramEnd"/>
      <w:r w:rsidR="005E5B60">
        <w:rPr>
          <w:rFonts w:ascii="Times New Roman" w:hAnsi="Times New Roman" w:cs="Times New Roman"/>
          <w:sz w:val="28"/>
          <w:szCs w:val="28"/>
        </w:rPr>
        <w:t xml:space="preserve"> </w:t>
      </w:r>
      <w:r w:rsidR="00077F69">
        <w:rPr>
          <w:rFonts w:ascii="Times New Roman" w:hAnsi="Times New Roman" w:cs="Times New Roman"/>
          <w:sz w:val="28"/>
          <w:szCs w:val="28"/>
        </w:rPr>
        <w:t>на себя.</w:t>
      </w:r>
    </w:p>
    <w:p w:rsidR="00823AD2" w:rsidRDefault="00823AD2" w:rsidP="0025733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32" w:rsidRDefault="00257332" w:rsidP="0025733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257332" w:rsidP="005F2E4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7F69">
        <w:rPr>
          <w:rFonts w:ascii="Times New Roman" w:hAnsi="Times New Roman" w:cs="Times New Roman"/>
          <w:sz w:val="28"/>
          <w:szCs w:val="28"/>
        </w:rPr>
        <w:t xml:space="preserve">                                       И.И. </w:t>
      </w:r>
      <w:proofErr w:type="spellStart"/>
      <w:r w:rsidR="00077F69"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7F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9F" w:rsidRDefault="00B8309F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9F" w:rsidRDefault="00B8309F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9F" w:rsidRDefault="00B8309F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20" w:rsidRDefault="00AB462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9F" w:rsidRDefault="00B8309F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9F" w:rsidRDefault="00B8309F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9F" w:rsidRDefault="00B8309F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B60" w:rsidRDefault="005E5B60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DE4" w:rsidRDefault="00C70DE4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DE4" w:rsidRDefault="00C70DE4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DE4" w:rsidRDefault="00C70DE4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DE4" w:rsidRDefault="00C70DE4" w:rsidP="009E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0DE4" w:rsidSect="00E01CF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7CC2"/>
    <w:multiLevelType w:val="hybridMultilevel"/>
    <w:tmpl w:val="EAB25CEC"/>
    <w:lvl w:ilvl="0" w:tplc="5B5099E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4F064E5A"/>
    <w:multiLevelType w:val="hybridMultilevel"/>
    <w:tmpl w:val="53A2EB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57332"/>
    <w:rsid w:val="00077F69"/>
    <w:rsid w:val="000D1403"/>
    <w:rsid w:val="00257332"/>
    <w:rsid w:val="0029744D"/>
    <w:rsid w:val="003966E5"/>
    <w:rsid w:val="005E5B60"/>
    <w:rsid w:val="005F2E49"/>
    <w:rsid w:val="00772B3B"/>
    <w:rsid w:val="007A65F3"/>
    <w:rsid w:val="007D4352"/>
    <w:rsid w:val="008104D0"/>
    <w:rsid w:val="00823AD2"/>
    <w:rsid w:val="00977F52"/>
    <w:rsid w:val="009E2FAB"/>
    <w:rsid w:val="00A01AC2"/>
    <w:rsid w:val="00A45BB7"/>
    <w:rsid w:val="00AB4620"/>
    <w:rsid w:val="00B8309F"/>
    <w:rsid w:val="00C023BC"/>
    <w:rsid w:val="00C70DE4"/>
    <w:rsid w:val="00E01CF3"/>
    <w:rsid w:val="00F3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B84CADA"/>
  <w15:docId w15:val="{7EA3B5C2-B967-4E99-835D-F28D62C5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3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73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BB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8104D0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104D0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1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104D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link w:val="ac"/>
    <w:qFormat/>
    <w:rsid w:val="00E0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rsid w:val="00E01CF3"/>
    <w:rPr>
      <w:b/>
      <w:bCs/>
    </w:rPr>
  </w:style>
  <w:style w:type="character" w:customStyle="1" w:styleId="ac">
    <w:name w:val="Без интервала Знак"/>
    <w:link w:val="ab"/>
    <w:locked/>
    <w:rsid w:val="00E01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do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049&amp;dst=100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17</cp:revision>
  <cp:lastPrinted>2024-02-11T08:13:00Z</cp:lastPrinted>
  <dcterms:created xsi:type="dcterms:W3CDTF">2022-09-29T07:44:00Z</dcterms:created>
  <dcterms:modified xsi:type="dcterms:W3CDTF">2024-02-11T08:14:00Z</dcterms:modified>
</cp:coreProperties>
</file>