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FD" w:rsidRPr="00041641" w:rsidRDefault="00C802FD">
      <w:pPr>
        <w:rPr>
          <w:sz w:val="2"/>
          <w:szCs w:val="2"/>
          <w:lang w:val="en-US"/>
        </w:rPr>
        <w:sectPr w:rsidR="00C802FD" w:rsidRPr="00041641">
          <w:footerReference w:type="even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20778" w:rsidRDefault="00A20778" w:rsidP="00A2077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20778" w:rsidRDefault="00A20778" w:rsidP="00A2077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20778" w:rsidRPr="00A20778" w:rsidRDefault="006056BC" w:rsidP="00A20778">
      <w:pPr>
        <w:pStyle w:val="af1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3.55pt;margin-top:1.45pt;width:54pt;height:54pt;z-index:251657216;visibility:visible;mso-wrap-edited:f">
            <v:imagedata r:id="rId9" o:title="" gain="93623f" blacklevel="1966f"/>
          </v:shape>
          <o:OLEObject Type="Embed" ProgID="Word.Picture.8" ShapeID="_x0000_s1027" DrawAspect="Content" ObjectID="_1784443736" r:id="rId10"/>
        </w:object>
      </w:r>
      <w:r w:rsidR="00A20778" w:rsidRPr="00A20778">
        <w:rPr>
          <w:rFonts w:ascii="Times New Roman" w:hAnsi="Times New Roman" w:cs="Times New Roman"/>
          <w:b/>
          <w:sz w:val="24"/>
          <w:szCs w:val="24"/>
        </w:rPr>
        <w:t xml:space="preserve">  Баш</w:t>
      </w:r>
      <w:r w:rsidR="00A20778" w:rsidRPr="00A20778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A20778" w:rsidRPr="00A20778">
        <w:rPr>
          <w:rFonts w:ascii="Times New Roman" w:hAnsi="Times New Roman" w:cs="Times New Roman"/>
          <w:b/>
          <w:sz w:val="24"/>
          <w:szCs w:val="24"/>
        </w:rPr>
        <w:t>ортостан Республика</w:t>
      </w:r>
      <w:r w:rsidR="00A20778" w:rsidRPr="00A20778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A20778" w:rsidRPr="00A20778">
        <w:rPr>
          <w:rFonts w:ascii="Times New Roman" w:hAnsi="Times New Roman" w:cs="Times New Roman"/>
          <w:b/>
          <w:sz w:val="24"/>
          <w:szCs w:val="24"/>
        </w:rPr>
        <w:t>ы                                   Администрация сельского поселения</w:t>
      </w:r>
    </w:p>
    <w:p w:rsidR="00A20778" w:rsidRPr="00A20778" w:rsidRDefault="00A20778" w:rsidP="00A20778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A20778">
        <w:rPr>
          <w:rFonts w:ascii="Times New Roman" w:hAnsi="Times New Roman" w:cs="Times New Roman"/>
          <w:b/>
          <w:sz w:val="24"/>
          <w:szCs w:val="24"/>
        </w:rPr>
        <w:t>Бэлэбэй районынын муниципаль                            Донской сельсовет муниципального</w:t>
      </w:r>
    </w:p>
    <w:p w:rsidR="00A20778" w:rsidRPr="00A20778" w:rsidRDefault="00A20778" w:rsidP="00A20778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A20778">
        <w:rPr>
          <w:rFonts w:ascii="Times New Roman" w:hAnsi="Times New Roman" w:cs="Times New Roman"/>
          <w:b/>
          <w:sz w:val="24"/>
          <w:szCs w:val="24"/>
        </w:rPr>
        <w:t>районынын Дон ауыл советы                                   района Белебеевский район</w:t>
      </w:r>
    </w:p>
    <w:p w:rsidR="00A20778" w:rsidRPr="00A20778" w:rsidRDefault="00A20778" w:rsidP="00A20778">
      <w:pPr>
        <w:pStyle w:val="af1"/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  <w:r w:rsidRPr="00A20778">
        <w:rPr>
          <w:rFonts w:ascii="Times New Roman" w:hAnsi="Times New Roman" w:cs="Times New Roman"/>
          <w:b/>
          <w:sz w:val="24"/>
          <w:szCs w:val="24"/>
        </w:rPr>
        <w:t>ауыл билэмэ</w:t>
      </w:r>
      <w:r w:rsidRPr="00A20778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A20778">
        <w:rPr>
          <w:rFonts w:ascii="Times New Roman" w:hAnsi="Times New Roman" w:cs="Times New Roman"/>
          <w:b/>
          <w:sz w:val="24"/>
          <w:szCs w:val="24"/>
        </w:rPr>
        <w:t>е хакимиэте                                          Республики Башкортостан</w:t>
      </w:r>
    </w:p>
    <w:p w:rsidR="00A20778" w:rsidRPr="00A20778" w:rsidRDefault="006056BC" w:rsidP="00A2077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25.1pt;margin-top:6.25pt;width:499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" strokeweight="3pt"/>
        </w:pict>
      </w:r>
      <w:r w:rsidR="00A20778" w:rsidRPr="00A2077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20778" w:rsidRPr="00A20778" w:rsidRDefault="00A20778" w:rsidP="00A2077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A20778">
        <w:rPr>
          <w:rFonts w:ascii="Times New Roman" w:hAnsi="Times New Roman" w:cs="Times New Roman"/>
          <w:b/>
          <w:sz w:val="28"/>
          <w:szCs w:val="28"/>
        </w:rPr>
        <w:t xml:space="preserve">     КАРАР                                        № 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077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20778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Pr="00A2077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0778" w:rsidRPr="00A20778" w:rsidRDefault="00A20778" w:rsidP="00A2077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A20778">
        <w:rPr>
          <w:rFonts w:ascii="Times New Roman" w:hAnsi="Times New Roman" w:cs="Times New Roman"/>
          <w:b/>
          <w:sz w:val="28"/>
          <w:szCs w:val="28"/>
        </w:rPr>
        <w:t xml:space="preserve"> 25 декабрь 2020 й.                    д. Пахарь                      25 декабря 2020 г.</w:t>
      </w:r>
    </w:p>
    <w:p w:rsidR="00907CAF" w:rsidRDefault="00907CAF" w:rsidP="00A20778">
      <w:pPr>
        <w:pStyle w:val="61"/>
        <w:shd w:val="clear" w:color="auto" w:fill="auto"/>
        <w:ind w:right="2840"/>
      </w:pPr>
    </w:p>
    <w:p w:rsidR="00C802FD" w:rsidRPr="002247C5" w:rsidRDefault="00BD3600">
      <w:pPr>
        <w:pStyle w:val="61"/>
        <w:shd w:val="clear" w:color="auto" w:fill="auto"/>
        <w:ind w:left="20" w:right="284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73C77">
        <w:rPr>
          <w:rStyle w:val="60"/>
          <w:sz w:val="28"/>
          <w:szCs w:val="28"/>
        </w:rPr>
        <w:t>муниципальной</w:t>
      </w:r>
      <w:r w:rsidR="00083B5F" w:rsidRPr="002247C5">
        <w:rPr>
          <w:rStyle w:val="60"/>
          <w:sz w:val="28"/>
          <w:szCs w:val="28"/>
        </w:rPr>
        <w:t xml:space="preserve"> программ</w:t>
      </w:r>
      <w:r>
        <w:rPr>
          <w:rStyle w:val="60"/>
          <w:sz w:val="28"/>
          <w:szCs w:val="28"/>
        </w:rPr>
        <w:t>ы</w:t>
      </w:r>
      <w:r w:rsidR="00083B5F" w:rsidRPr="002247C5">
        <w:rPr>
          <w:rStyle w:val="60"/>
          <w:sz w:val="28"/>
          <w:szCs w:val="28"/>
        </w:rPr>
        <w:t xml:space="preserve"> «Управление имуществом, находящимся </w:t>
      </w:r>
      <w:r w:rsidR="00083B5F" w:rsidRPr="002247C5">
        <w:rPr>
          <w:sz w:val="28"/>
          <w:szCs w:val="28"/>
        </w:rPr>
        <w:t xml:space="preserve">в </w:t>
      </w:r>
      <w:r w:rsidR="00083B5F" w:rsidRPr="002247C5">
        <w:rPr>
          <w:rStyle w:val="60"/>
          <w:sz w:val="28"/>
          <w:szCs w:val="28"/>
        </w:rPr>
        <w:t xml:space="preserve">собственности </w:t>
      </w:r>
      <w:r w:rsidR="00693CD9" w:rsidRPr="004A4D31">
        <w:rPr>
          <w:rStyle w:val="60"/>
          <w:sz w:val="28"/>
          <w:szCs w:val="28"/>
        </w:rPr>
        <w:t>сельского</w:t>
      </w:r>
      <w:r w:rsidR="004A4D31" w:rsidRPr="004A4D31">
        <w:rPr>
          <w:rStyle w:val="60"/>
          <w:sz w:val="28"/>
          <w:szCs w:val="28"/>
        </w:rPr>
        <w:t xml:space="preserve"> поселения Донской</w:t>
      </w:r>
      <w:r w:rsidRPr="004A4D31">
        <w:rPr>
          <w:rStyle w:val="60"/>
          <w:sz w:val="28"/>
          <w:szCs w:val="28"/>
        </w:rPr>
        <w:t xml:space="preserve"> </w:t>
      </w:r>
      <w:r w:rsidR="00693CD9" w:rsidRPr="004A4D31">
        <w:rPr>
          <w:rStyle w:val="60"/>
          <w:sz w:val="28"/>
          <w:szCs w:val="28"/>
        </w:rPr>
        <w:t xml:space="preserve">сельсовет </w:t>
      </w:r>
      <w:r w:rsidR="00083B5F" w:rsidRPr="004A4D31">
        <w:rPr>
          <w:rStyle w:val="60"/>
          <w:sz w:val="28"/>
          <w:szCs w:val="28"/>
        </w:rPr>
        <w:t>муниципального</w:t>
      </w:r>
      <w:r w:rsidR="00083B5F" w:rsidRPr="002247C5">
        <w:rPr>
          <w:rStyle w:val="60"/>
          <w:sz w:val="28"/>
          <w:szCs w:val="28"/>
        </w:rPr>
        <w:t xml:space="preserve"> района Белебеевский</w:t>
      </w:r>
      <w:r w:rsidR="00083B5F" w:rsidRPr="002247C5">
        <w:rPr>
          <w:rStyle w:val="62"/>
          <w:sz w:val="28"/>
          <w:szCs w:val="28"/>
        </w:rPr>
        <w:t xml:space="preserve"> </w:t>
      </w:r>
      <w:r w:rsidR="00083B5F" w:rsidRPr="002247C5">
        <w:rPr>
          <w:rStyle w:val="60"/>
          <w:sz w:val="28"/>
          <w:szCs w:val="28"/>
        </w:rPr>
        <w:t xml:space="preserve">район Республики Башкортостан, </w:t>
      </w:r>
      <w:r w:rsidR="00083B5F" w:rsidRPr="002247C5">
        <w:rPr>
          <w:sz w:val="28"/>
          <w:szCs w:val="28"/>
        </w:rPr>
        <w:t xml:space="preserve">на </w:t>
      </w:r>
      <w:r w:rsidR="00083B5F" w:rsidRPr="002247C5">
        <w:rPr>
          <w:rStyle w:val="60"/>
          <w:sz w:val="28"/>
          <w:szCs w:val="28"/>
        </w:rPr>
        <w:t xml:space="preserve">2021-2026 </w:t>
      </w:r>
      <w:r w:rsidR="00083B5F" w:rsidRPr="002247C5">
        <w:rPr>
          <w:sz w:val="28"/>
          <w:szCs w:val="28"/>
        </w:rPr>
        <w:t>годы»</w:t>
      </w:r>
    </w:p>
    <w:p w:rsidR="00C802FD" w:rsidRPr="002247C5" w:rsidRDefault="00083B5F">
      <w:pPr>
        <w:pStyle w:val="13"/>
        <w:shd w:val="clear" w:color="auto" w:fill="auto"/>
        <w:spacing w:before="0" w:after="349"/>
        <w:ind w:left="20" w:right="40" w:firstLine="700"/>
        <w:rPr>
          <w:sz w:val="28"/>
          <w:szCs w:val="28"/>
        </w:rPr>
      </w:pPr>
      <w:r w:rsidRPr="002247C5">
        <w:rPr>
          <w:sz w:val="28"/>
          <w:szCs w:val="28"/>
        </w:rPr>
        <w:t xml:space="preserve">В </w:t>
      </w:r>
      <w:r w:rsidRPr="002247C5">
        <w:rPr>
          <w:rStyle w:val="12"/>
          <w:sz w:val="28"/>
          <w:szCs w:val="28"/>
        </w:rPr>
        <w:t>соответствии с Федеральным законом от 6 октября 2003 года № 131-ФЗ</w:t>
      </w:r>
      <w:r w:rsidRPr="002247C5">
        <w:rPr>
          <w:rStyle w:val="21"/>
          <w:sz w:val="28"/>
          <w:szCs w:val="28"/>
        </w:rPr>
        <w:t xml:space="preserve"> </w:t>
      </w:r>
      <w:r w:rsidRPr="002247C5">
        <w:rPr>
          <w:rStyle w:val="12"/>
          <w:sz w:val="28"/>
          <w:szCs w:val="28"/>
        </w:rPr>
        <w:t>«Об общих принципах организации местного самоуправления в Российской</w:t>
      </w:r>
      <w:r w:rsidRPr="002247C5">
        <w:rPr>
          <w:rStyle w:val="21"/>
          <w:sz w:val="28"/>
          <w:szCs w:val="28"/>
        </w:rPr>
        <w:t xml:space="preserve"> </w:t>
      </w:r>
      <w:r w:rsidRPr="002247C5">
        <w:rPr>
          <w:rStyle w:val="12"/>
          <w:sz w:val="28"/>
          <w:szCs w:val="28"/>
        </w:rPr>
        <w:t>Федерации», во исполнение ст. 179 Бюджетного кодекса Российской</w:t>
      </w:r>
      <w:r w:rsidRPr="002247C5">
        <w:rPr>
          <w:rStyle w:val="21"/>
          <w:sz w:val="28"/>
          <w:szCs w:val="28"/>
        </w:rPr>
        <w:t xml:space="preserve"> </w:t>
      </w:r>
      <w:r w:rsidRPr="002247C5">
        <w:rPr>
          <w:rStyle w:val="12"/>
          <w:sz w:val="28"/>
          <w:szCs w:val="28"/>
        </w:rPr>
        <w:t>Феде</w:t>
      </w:r>
      <w:r w:rsidR="00BD3600">
        <w:rPr>
          <w:rStyle w:val="12"/>
          <w:sz w:val="28"/>
          <w:szCs w:val="28"/>
        </w:rPr>
        <w:t xml:space="preserve">рации и </w:t>
      </w:r>
      <w:r w:rsidRPr="002247C5">
        <w:rPr>
          <w:rStyle w:val="12"/>
          <w:sz w:val="28"/>
          <w:szCs w:val="28"/>
        </w:rPr>
        <w:t>в целях повышения</w:t>
      </w:r>
      <w:r w:rsidRPr="002247C5">
        <w:rPr>
          <w:rStyle w:val="21"/>
          <w:sz w:val="28"/>
          <w:szCs w:val="28"/>
        </w:rPr>
        <w:t xml:space="preserve"> </w:t>
      </w:r>
      <w:r w:rsidRPr="002247C5">
        <w:rPr>
          <w:rStyle w:val="12"/>
          <w:sz w:val="28"/>
          <w:szCs w:val="28"/>
        </w:rPr>
        <w:t>эффективности деятельности органов местного самоуправления</w:t>
      </w:r>
      <w:r w:rsidRPr="002247C5">
        <w:rPr>
          <w:rStyle w:val="21"/>
          <w:sz w:val="28"/>
          <w:szCs w:val="28"/>
        </w:rPr>
        <w:t xml:space="preserve"> </w:t>
      </w:r>
      <w:r w:rsidRPr="002247C5">
        <w:rPr>
          <w:rStyle w:val="12"/>
          <w:sz w:val="28"/>
          <w:szCs w:val="28"/>
        </w:rPr>
        <w:t>муниципального района Белебеевский район Республики Башкортостан</w:t>
      </w:r>
    </w:p>
    <w:p w:rsidR="00C802FD" w:rsidRPr="002247C5" w:rsidRDefault="00083B5F">
      <w:pPr>
        <w:pStyle w:val="61"/>
        <w:shd w:val="clear" w:color="auto" w:fill="auto"/>
        <w:spacing w:after="0" w:line="260" w:lineRule="exact"/>
        <w:ind w:left="20" w:firstLine="700"/>
        <w:rPr>
          <w:sz w:val="28"/>
          <w:szCs w:val="28"/>
        </w:rPr>
      </w:pPr>
      <w:r w:rsidRPr="002247C5">
        <w:rPr>
          <w:sz w:val="28"/>
          <w:szCs w:val="28"/>
        </w:rPr>
        <w:t>ПОСТАНОВЛЯЮ:</w:t>
      </w:r>
    </w:p>
    <w:p w:rsidR="00693CD9" w:rsidRPr="00200F28" w:rsidRDefault="00693CD9" w:rsidP="00693CD9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DF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200F28">
        <w:rPr>
          <w:rFonts w:ascii="Times New Roman" w:hAnsi="Times New Roman" w:cs="Times New Roman"/>
          <w:sz w:val="28"/>
          <w:szCs w:val="28"/>
        </w:rPr>
        <w:t xml:space="preserve">имуществом, находящимся в собственности </w:t>
      </w:r>
      <w:r w:rsidR="004A4D31" w:rsidRPr="00200F2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0F28" w:rsidRPr="00200F28">
        <w:rPr>
          <w:rFonts w:ascii="Times New Roman" w:hAnsi="Times New Roman" w:cs="Times New Roman"/>
          <w:sz w:val="28"/>
          <w:szCs w:val="28"/>
        </w:rPr>
        <w:t xml:space="preserve"> Донской</w:t>
      </w:r>
      <w:r w:rsidRPr="00200F2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Белебеевский район Республики Башкортостан на 2021-2026 годы» (далее – муниципальная программа).</w:t>
      </w:r>
    </w:p>
    <w:p w:rsidR="00693CD9" w:rsidRPr="00200F28" w:rsidRDefault="00693CD9" w:rsidP="00693CD9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8"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мероприятия и объемы их финансирования подлежат приведению в соответствие с решением о бюджете не позднее двух месяцев со дня вступления его в силу. </w:t>
      </w:r>
    </w:p>
    <w:p w:rsidR="00693CD9" w:rsidRPr="00200F28" w:rsidRDefault="00693CD9" w:rsidP="00693CD9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200F28" w:rsidRPr="00200F28">
        <w:rPr>
          <w:rFonts w:ascii="Times New Roman" w:hAnsi="Times New Roman" w:cs="Times New Roman"/>
          <w:sz w:val="28"/>
          <w:szCs w:val="28"/>
        </w:rPr>
        <w:t xml:space="preserve">сельского поселения Донской </w:t>
      </w:r>
      <w:r w:rsidRPr="00200F28">
        <w:rPr>
          <w:rFonts w:ascii="Times New Roman" w:hAnsi="Times New Roman" w:cs="Times New Roman"/>
          <w:sz w:val="28"/>
          <w:szCs w:val="28"/>
        </w:rPr>
        <w:t>сельсовет</w:t>
      </w:r>
      <w:r w:rsidR="00200F28">
        <w:rPr>
          <w:rFonts w:ascii="Times New Roman" w:hAnsi="Times New Roman" w:cs="Times New Roman"/>
          <w:sz w:val="28"/>
          <w:szCs w:val="28"/>
        </w:rPr>
        <w:t xml:space="preserve"> </w:t>
      </w:r>
      <w:r w:rsidRPr="00200F28"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Республики Башкортостан. </w:t>
      </w:r>
    </w:p>
    <w:p w:rsidR="00775A1A" w:rsidRDefault="00693CD9" w:rsidP="00693CD9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</w:t>
      </w:r>
      <w:r w:rsidR="00200F28" w:rsidRPr="00200F28">
        <w:rPr>
          <w:rFonts w:ascii="Times New Roman" w:hAnsi="Times New Roman" w:cs="Times New Roman"/>
          <w:sz w:val="28"/>
          <w:szCs w:val="28"/>
        </w:rPr>
        <w:t xml:space="preserve">сельского поселения Донской </w:t>
      </w:r>
      <w:r w:rsidRPr="00200F28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693CD9" w:rsidRPr="00200F28" w:rsidRDefault="00693CD9" w:rsidP="00E600F1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00F28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 Республики Башкортостан.</w:t>
      </w:r>
    </w:p>
    <w:p w:rsidR="00693CD9" w:rsidRPr="00200F28" w:rsidRDefault="00693CD9" w:rsidP="00693CD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93CD9" w:rsidRPr="00200F28" w:rsidRDefault="00693CD9" w:rsidP="00693CD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93CD9" w:rsidRDefault="00693CD9" w:rsidP="00693CD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00F28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CD9" w:rsidRDefault="00693CD9" w:rsidP="00693CD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75A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И.И. Султанов</w:t>
      </w:r>
    </w:p>
    <w:p w:rsidR="00083B5F" w:rsidRDefault="00083B5F" w:rsidP="00083B5F">
      <w:pPr>
        <w:pStyle w:val="31"/>
        <w:shd w:val="clear" w:color="auto" w:fill="auto"/>
        <w:spacing w:after="0" w:line="274" w:lineRule="exact"/>
        <w:ind w:firstLine="709"/>
        <w:rPr>
          <w:rStyle w:val="30"/>
        </w:rPr>
      </w:pPr>
    </w:p>
    <w:p w:rsidR="00083B5F" w:rsidRDefault="00083B5F" w:rsidP="00083B5F">
      <w:pPr>
        <w:pStyle w:val="31"/>
        <w:shd w:val="clear" w:color="auto" w:fill="auto"/>
        <w:spacing w:after="0" w:line="274" w:lineRule="exact"/>
        <w:ind w:firstLine="709"/>
        <w:rPr>
          <w:rStyle w:val="30"/>
        </w:rPr>
      </w:pPr>
    </w:p>
    <w:p w:rsidR="00083B5F" w:rsidRDefault="00083B5F" w:rsidP="00083B5F">
      <w:pPr>
        <w:pStyle w:val="31"/>
        <w:shd w:val="clear" w:color="auto" w:fill="auto"/>
        <w:spacing w:after="0" w:line="274" w:lineRule="exact"/>
        <w:ind w:firstLine="709"/>
        <w:rPr>
          <w:rStyle w:val="30"/>
        </w:rPr>
      </w:pPr>
    </w:p>
    <w:p w:rsidR="00083B5F" w:rsidRDefault="00083B5F">
      <w:pPr>
        <w:pStyle w:val="31"/>
        <w:shd w:val="clear" w:color="auto" w:fill="auto"/>
        <w:spacing w:after="0" w:line="274" w:lineRule="exact"/>
        <w:ind w:left="5340"/>
        <w:rPr>
          <w:rStyle w:val="30"/>
        </w:rPr>
      </w:pPr>
    </w:p>
    <w:p w:rsidR="00083B5F" w:rsidRDefault="00083B5F">
      <w:pPr>
        <w:pStyle w:val="31"/>
        <w:shd w:val="clear" w:color="auto" w:fill="auto"/>
        <w:spacing w:after="0" w:line="274" w:lineRule="exact"/>
        <w:ind w:left="5340"/>
        <w:rPr>
          <w:rStyle w:val="30"/>
        </w:rPr>
      </w:pPr>
    </w:p>
    <w:p w:rsidR="00083B5F" w:rsidRDefault="00083B5F">
      <w:pPr>
        <w:pStyle w:val="31"/>
        <w:shd w:val="clear" w:color="auto" w:fill="auto"/>
        <w:spacing w:after="0" w:line="274" w:lineRule="exact"/>
        <w:ind w:left="5340"/>
        <w:rPr>
          <w:rStyle w:val="30"/>
        </w:rPr>
      </w:pPr>
    </w:p>
    <w:p w:rsidR="00FF08DF" w:rsidRDefault="00FF08DF">
      <w:pPr>
        <w:pStyle w:val="31"/>
        <w:shd w:val="clear" w:color="auto" w:fill="auto"/>
        <w:spacing w:after="0" w:line="274" w:lineRule="exact"/>
        <w:ind w:left="5340"/>
        <w:rPr>
          <w:rStyle w:val="30"/>
        </w:rPr>
      </w:pPr>
    </w:p>
    <w:p w:rsidR="00E600F1" w:rsidRDefault="00E600F1">
      <w:pPr>
        <w:pStyle w:val="31"/>
        <w:shd w:val="clear" w:color="auto" w:fill="auto"/>
        <w:spacing w:after="0" w:line="274" w:lineRule="exact"/>
        <w:ind w:left="5340"/>
        <w:rPr>
          <w:rStyle w:val="30"/>
        </w:rPr>
      </w:pPr>
      <w:bookmarkStart w:id="0" w:name="_GoBack"/>
      <w:bookmarkEnd w:id="0"/>
    </w:p>
    <w:p w:rsidR="00FF08DF" w:rsidRDefault="00FF08DF">
      <w:pPr>
        <w:pStyle w:val="31"/>
        <w:shd w:val="clear" w:color="auto" w:fill="auto"/>
        <w:spacing w:after="0" w:line="274" w:lineRule="exact"/>
        <w:ind w:left="5340"/>
        <w:rPr>
          <w:rStyle w:val="30"/>
        </w:rPr>
      </w:pPr>
    </w:p>
    <w:p w:rsidR="00FF08DF" w:rsidRPr="00FF08DF" w:rsidRDefault="00FF08DF">
      <w:pPr>
        <w:pStyle w:val="31"/>
        <w:shd w:val="clear" w:color="auto" w:fill="auto"/>
        <w:spacing w:after="0" w:line="274" w:lineRule="exact"/>
        <w:ind w:left="5340"/>
        <w:rPr>
          <w:rStyle w:val="30"/>
        </w:rPr>
      </w:pPr>
    </w:p>
    <w:p w:rsidR="00C802FD" w:rsidRPr="00775A1A" w:rsidRDefault="00C802FD" w:rsidP="00775A1A">
      <w:pPr>
        <w:rPr>
          <w:rFonts w:ascii="Times New Roman" w:hAnsi="Times New Roman" w:cs="Times New Roman"/>
          <w:sz w:val="22"/>
          <w:szCs w:val="22"/>
        </w:rPr>
      </w:pPr>
    </w:p>
    <w:p w:rsidR="00083B5F" w:rsidRPr="00775A1A" w:rsidRDefault="00083B5F" w:rsidP="00907CAF">
      <w:pPr>
        <w:widowControl w:val="0"/>
        <w:autoSpaceDE w:val="0"/>
        <w:autoSpaceDN w:val="0"/>
        <w:adjustRightInd w:val="0"/>
        <w:spacing w:line="264" w:lineRule="auto"/>
        <w:ind w:left="5529"/>
        <w:rPr>
          <w:rFonts w:ascii="Times New Roman" w:eastAsia="Times New Roman" w:hAnsi="Times New Roman" w:cs="Times New Roman"/>
          <w:color w:val="auto"/>
        </w:rPr>
      </w:pPr>
      <w:bookmarkStart w:id="1" w:name="bookmark0"/>
      <w:r w:rsidRPr="00775A1A">
        <w:rPr>
          <w:rFonts w:ascii="Times New Roman" w:eastAsia="Times New Roman" w:hAnsi="Times New Roman" w:cs="Times New Roman"/>
        </w:rPr>
        <w:lastRenderedPageBreak/>
        <w:t xml:space="preserve">Приложение к постановлению </w:t>
      </w:r>
    </w:p>
    <w:p w:rsidR="00083B5F" w:rsidRPr="00775A1A" w:rsidRDefault="00083B5F" w:rsidP="00907CAF">
      <w:pPr>
        <w:widowControl w:val="0"/>
        <w:autoSpaceDE w:val="0"/>
        <w:autoSpaceDN w:val="0"/>
        <w:adjustRightInd w:val="0"/>
        <w:spacing w:line="264" w:lineRule="auto"/>
        <w:ind w:left="5529"/>
        <w:rPr>
          <w:rFonts w:ascii="Times New Roman" w:eastAsia="Times New Roman" w:hAnsi="Times New Roman" w:cs="Times New Roman"/>
        </w:rPr>
      </w:pPr>
      <w:r w:rsidRPr="00775A1A">
        <w:rPr>
          <w:rFonts w:ascii="Times New Roman" w:eastAsia="Times New Roman" w:hAnsi="Times New Roman" w:cs="Times New Roman"/>
        </w:rPr>
        <w:t xml:space="preserve">Администрации </w:t>
      </w:r>
      <w:r w:rsidR="00775A1A" w:rsidRPr="00775A1A">
        <w:rPr>
          <w:rFonts w:ascii="Times New Roman" w:eastAsia="Times New Roman" w:hAnsi="Times New Roman" w:cs="Times New Roman"/>
        </w:rPr>
        <w:t>сельского поселения Донской</w:t>
      </w:r>
      <w:r w:rsidR="00693CD9" w:rsidRPr="00775A1A">
        <w:rPr>
          <w:rFonts w:ascii="Times New Roman" w:eastAsia="Times New Roman" w:hAnsi="Times New Roman" w:cs="Times New Roman"/>
        </w:rPr>
        <w:t xml:space="preserve"> сельсовет </w:t>
      </w:r>
      <w:r w:rsidRPr="00775A1A">
        <w:rPr>
          <w:rFonts w:ascii="Times New Roman" w:eastAsia="Times New Roman" w:hAnsi="Times New Roman" w:cs="Times New Roman"/>
        </w:rPr>
        <w:t xml:space="preserve">муниципального района Белебеевский район </w:t>
      </w:r>
      <w:r w:rsidR="00775A1A">
        <w:rPr>
          <w:rFonts w:ascii="Times New Roman" w:eastAsia="Times New Roman" w:hAnsi="Times New Roman" w:cs="Times New Roman"/>
        </w:rPr>
        <w:t xml:space="preserve">                    </w:t>
      </w:r>
      <w:r w:rsidRPr="00775A1A">
        <w:rPr>
          <w:rFonts w:ascii="Times New Roman" w:eastAsia="Times New Roman" w:hAnsi="Times New Roman" w:cs="Times New Roman"/>
        </w:rPr>
        <w:t xml:space="preserve">Республики Башкортостан </w:t>
      </w:r>
    </w:p>
    <w:p w:rsidR="00083B5F" w:rsidRPr="00775A1A" w:rsidRDefault="00083B5F" w:rsidP="00907CAF">
      <w:pPr>
        <w:widowControl w:val="0"/>
        <w:autoSpaceDE w:val="0"/>
        <w:autoSpaceDN w:val="0"/>
        <w:adjustRightInd w:val="0"/>
        <w:spacing w:line="264" w:lineRule="auto"/>
        <w:ind w:left="5529"/>
        <w:rPr>
          <w:rFonts w:ascii="Times New Roman" w:eastAsia="Times New Roman" w:hAnsi="Times New Roman" w:cs="Times New Roman"/>
        </w:rPr>
      </w:pPr>
      <w:r w:rsidRPr="00775A1A">
        <w:rPr>
          <w:rFonts w:ascii="Times New Roman" w:eastAsia="Times New Roman" w:hAnsi="Times New Roman" w:cs="Times New Roman"/>
        </w:rPr>
        <w:t>от «</w:t>
      </w:r>
      <w:r w:rsidR="00775A1A" w:rsidRPr="00775A1A">
        <w:rPr>
          <w:rFonts w:ascii="Times New Roman" w:eastAsia="Times New Roman" w:hAnsi="Times New Roman" w:cs="Times New Roman"/>
        </w:rPr>
        <w:t>25</w:t>
      </w:r>
      <w:r w:rsidRPr="00775A1A">
        <w:rPr>
          <w:rFonts w:ascii="Times New Roman" w:eastAsia="Times New Roman" w:hAnsi="Times New Roman" w:cs="Times New Roman"/>
        </w:rPr>
        <w:t xml:space="preserve">» </w:t>
      </w:r>
      <w:r w:rsidR="00775A1A" w:rsidRPr="00775A1A">
        <w:rPr>
          <w:rFonts w:ascii="Times New Roman" w:eastAsia="Times New Roman" w:hAnsi="Times New Roman" w:cs="Times New Roman"/>
        </w:rPr>
        <w:t xml:space="preserve">декабря </w:t>
      </w:r>
      <w:r w:rsidRPr="00775A1A">
        <w:rPr>
          <w:rFonts w:ascii="Times New Roman" w:eastAsia="Times New Roman" w:hAnsi="Times New Roman" w:cs="Times New Roman"/>
        </w:rPr>
        <w:t>202</w:t>
      </w:r>
      <w:r w:rsidR="00775A1A" w:rsidRPr="00775A1A">
        <w:rPr>
          <w:rFonts w:ascii="Times New Roman" w:eastAsia="Times New Roman" w:hAnsi="Times New Roman" w:cs="Times New Roman"/>
        </w:rPr>
        <w:t>0</w:t>
      </w:r>
      <w:r w:rsidRPr="00775A1A">
        <w:rPr>
          <w:rFonts w:ascii="Times New Roman" w:eastAsia="Times New Roman" w:hAnsi="Times New Roman" w:cs="Times New Roman"/>
        </w:rPr>
        <w:t xml:space="preserve"> г. № </w:t>
      </w:r>
      <w:r w:rsidR="00775A1A" w:rsidRPr="00775A1A">
        <w:rPr>
          <w:rFonts w:ascii="Times New Roman" w:eastAsia="Times New Roman" w:hAnsi="Times New Roman" w:cs="Times New Roman"/>
        </w:rPr>
        <w:t>54</w:t>
      </w:r>
    </w:p>
    <w:p w:rsidR="00083B5F" w:rsidRPr="00775A1A" w:rsidRDefault="00083B5F">
      <w:pPr>
        <w:pStyle w:val="15"/>
        <w:keepNext/>
        <w:keepLines/>
        <w:shd w:val="clear" w:color="auto" w:fill="auto"/>
        <w:spacing w:before="0" w:after="823" w:line="390" w:lineRule="exact"/>
        <w:ind w:left="280"/>
        <w:rPr>
          <w:sz w:val="24"/>
          <w:szCs w:val="24"/>
        </w:rPr>
      </w:pPr>
    </w:p>
    <w:p w:rsidR="00C802FD" w:rsidRPr="00775A1A" w:rsidRDefault="00083B5F">
      <w:pPr>
        <w:pStyle w:val="15"/>
        <w:keepNext/>
        <w:keepLines/>
        <w:shd w:val="clear" w:color="auto" w:fill="auto"/>
        <w:spacing w:before="0" w:after="823" w:line="390" w:lineRule="exact"/>
        <w:ind w:left="280"/>
      </w:pPr>
      <w:r w:rsidRPr="00775A1A">
        <w:t>МУНИЦИПАЛЬНАЯ ПРОГРАММА</w:t>
      </w:r>
      <w:bookmarkEnd w:id="1"/>
    </w:p>
    <w:p w:rsidR="00775A1A" w:rsidRDefault="00083B5F" w:rsidP="00775A1A">
      <w:pPr>
        <w:pStyle w:val="af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bookmark1"/>
      <w:r w:rsidRPr="00775A1A">
        <w:rPr>
          <w:rFonts w:ascii="Times New Roman" w:hAnsi="Times New Roman" w:cs="Times New Roman"/>
          <w:b/>
          <w:sz w:val="36"/>
          <w:szCs w:val="36"/>
        </w:rPr>
        <w:t xml:space="preserve">«Управление имуществом, находящимся в собственности </w:t>
      </w:r>
      <w:r w:rsidR="00775A1A" w:rsidRPr="00775A1A">
        <w:rPr>
          <w:rFonts w:ascii="Times New Roman" w:hAnsi="Times New Roman" w:cs="Times New Roman"/>
          <w:b/>
          <w:sz w:val="36"/>
          <w:szCs w:val="36"/>
        </w:rPr>
        <w:t>сельского поселения Донской</w:t>
      </w:r>
      <w:r w:rsidR="00693CD9" w:rsidRPr="00775A1A">
        <w:rPr>
          <w:rFonts w:ascii="Times New Roman" w:hAnsi="Times New Roman" w:cs="Times New Roman"/>
          <w:b/>
          <w:sz w:val="36"/>
          <w:szCs w:val="36"/>
        </w:rPr>
        <w:t xml:space="preserve"> сельсовет </w:t>
      </w:r>
      <w:r w:rsidRPr="00775A1A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Белебеевский район Республики Башкортостан, </w:t>
      </w:r>
    </w:p>
    <w:p w:rsidR="00C802FD" w:rsidRPr="00775A1A" w:rsidRDefault="00083B5F" w:rsidP="00775A1A">
      <w:pPr>
        <w:pStyle w:val="af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A1A">
        <w:rPr>
          <w:rFonts w:ascii="Times New Roman" w:hAnsi="Times New Roman" w:cs="Times New Roman"/>
          <w:b/>
          <w:sz w:val="36"/>
          <w:szCs w:val="36"/>
        </w:rPr>
        <w:t>на 2021-2026 годы»</w:t>
      </w:r>
      <w:bookmarkEnd w:id="2"/>
    </w:p>
    <w:p w:rsidR="00083B5F" w:rsidRDefault="00083B5F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083B5F" w:rsidRDefault="00083B5F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083B5F" w:rsidRDefault="00083B5F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083B5F" w:rsidRDefault="00083B5F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25178D" w:rsidRDefault="0025178D">
      <w:pPr>
        <w:pStyle w:val="31"/>
        <w:shd w:val="clear" w:color="auto" w:fill="auto"/>
        <w:spacing w:after="193" w:line="220" w:lineRule="exact"/>
        <w:rPr>
          <w:rStyle w:val="30"/>
        </w:rPr>
      </w:pPr>
    </w:p>
    <w:p w:rsidR="00B7097A" w:rsidRDefault="00B7097A" w:rsidP="00B7097A">
      <w:pPr>
        <w:pStyle w:val="31"/>
        <w:shd w:val="clear" w:color="auto" w:fill="auto"/>
        <w:spacing w:after="0" w:line="240" w:lineRule="auto"/>
        <w:jc w:val="center"/>
        <w:rPr>
          <w:rStyle w:val="30"/>
          <w:sz w:val="28"/>
          <w:szCs w:val="28"/>
        </w:rPr>
      </w:pPr>
    </w:p>
    <w:p w:rsidR="00C802FD" w:rsidRPr="00B7097A" w:rsidRDefault="00B7097A" w:rsidP="00B7097A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  <w:sectPr w:rsidR="00C802FD" w:rsidRPr="00B7097A">
          <w:type w:val="continuous"/>
          <w:pgSz w:w="11905" w:h="16837"/>
          <w:pgMar w:top="888" w:right="701" w:bottom="350" w:left="1359" w:header="0" w:footer="3" w:gutter="0"/>
          <w:cols w:space="720"/>
          <w:noEndnote/>
          <w:docGrid w:linePitch="360"/>
        </w:sectPr>
      </w:pPr>
      <w:r>
        <w:rPr>
          <w:rStyle w:val="30"/>
          <w:sz w:val="28"/>
          <w:szCs w:val="28"/>
        </w:rPr>
        <w:t>д. Пахарь</w:t>
      </w:r>
      <w:r w:rsidR="00693CD9" w:rsidRPr="00B7097A">
        <w:rPr>
          <w:rStyle w:val="30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page" w:tblpX="982" w:tblpY="913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0139D5" w:rsidRPr="00276DBE" w:rsidTr="000139D5">
        <w:trPr>
          <w:trHeight w:val="701"/>
        </w:trPr>
        <w:tc>
          <w:tcPr>
            <w:tcW w:w="10349" w:type="dxa"/>
            <w:gridSpan w:val="2"/>
          </w:tcPr>
          <w:p w:rsid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jc w:val="center"/>
            </w:pPr>
            <w:r>
              <w:lastRenderedPageBreak/>
              <w:t>Паспорт муниципальной программы</w:t>
            </w:r>
          </w:p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jc w:val="center"/>
              <w:rPr>
                <w:rStyle w:val="12"/>
                <w:sz w:val="27"/>
                <w:szCs w:val="27"/>
              </w:rPr>
            </w:pPr>
          </w:p>
        </w:tc>
      </w:tr>
      <w:tr w:rsidR="000139D5" w:rsidRPr="00276DBE" w:rsidTr="000139D5">
        <w:trPr>
          <w:trHeight w:val="987"/>
        </w:trPr>
        <w:tc>
          <w:tcPr>
            <w:tcW w:w="3686" w:type="dxa"/>
          </w:tcPr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sz w:val="27"/>
                <w:szCs w:val="27"/>
              </w:rPr>
            </w:pPr>
            <w:bookmarkStart w:id="3" w:name="bookmark2"/>
            <w:r w:rsidRPr="000139D5">
              <w:rPr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B7097A" w:rsidRPr="004439E0" w:rsidRDefault="000139D5" w:rsidP="004439E0">
            <w:pPr>
              <w:pStyle w:val="33"/>
              <w:keepNext/>
              <w:keepLines/>
              <w:shd w:val="clear" w:color="auto" w:fill="auto"/>
              <w:spacing w:line="300" w:lineRule="exact"/>
              <w:jc w:val="both"/>
              <w:rPr>
                <w:rStyle w:val="12"/>
                <w:sz w:val="27"/>
                <w:szCs w:val="27"/>
              </w:rPr>
            </w:pPr>
            <w:r w:rsidRPr="000139D5">
              <w:rPr>
                <w:rStyle w:val="12"/>
                <w:sz w:val="27"/>
                <w:szCs w:val="27"/>
              </w:rPr>
              <w:t xml:space="preserve">Управление имуществом, находящимся в собственности </w:t>
            </w:r>
            <w:r w:rsidR="00B7097A" w:rsidRPr="004439E0">
              <w:rPr>
                <w:rStyle w:val="12"/>
                <w:sz w:val="27"/>
                <w:szCs w:val="27"/>
              </w:rPr>
              <w:t xml:space="preserve">сельского поселения Донской </w:t>
            </w:r>
          </w:p>
          <w:p w:rsidR="00B7097A" w:rsidRDefault="00693CD9" w:rsidP="004439E0">
            <w:pPr>
              <w:pStyle w:val="33"/>
              <w:keepNext/>
              <w:keepLines/>
              <w:shd w:val="clear" w:color="auto" w:fill="auto"/>
              <w:spacing w:line="300" w:lineRule="exact"/>
              <w:jc w:val="both"/>
              <w:rPr>
                <w:rStyle w:val="12"/>
                <w:sz w:val="27"/>
                <w:szCs w:val="27"/>
              </w:rPr>
            </w:pPr>
            <w:r w:rsidRPr="004439E0">
              <w:rPr>
                <w:rStyle w:val="12"/>
                <w:sz w:val="27"/>
                <w:szCs w:val="27"/>
              </w:rPr>
              <w:t xml:space="preserve">сельсовет </w:t>
            </w:r>
            <w:r w:rsidR="000139D5" w:rsidRPr="004439E0">
              <w:rPr>
                <w:rStyle w:val="12"/>
                <w:sz w:val="27"/>
                <w:szCs w:val="27"/>
              </w:rPr>
              <w:t>муни</w:t>
            </w:r>
            <w:r w:rsidR="000139D5" w:rsidRPr="000139D5">
              <w:rPr>
                <w:rStyle w:val="12"/>
                <w:sz w:val="27"/>
                <w:szCs w:val="27"/>
              </w:rPr>
              <w:t xml:space="preserve">ципального района </w:t>
            </w:r>
          </w:p>
          <w:p w:rsidR="000139D5" w:rsidRPr="000139D5" w:rsidRDefault="000139D5" w:rsidP="004439E0">
            <w:pPr>
              <w:pStyle w:val="33"/>
              <w:keepNext/>
              <w:keepLines/>
              <w:shd w:val="clear" w:color="auto" w:fill="auto"/>
              <w:spacing w:line="300" w:lineRule="exact"/>
              <w:jc w:val="both"/>
              <w:rPr>
                <w:sz w:val="27"/>
                <w:szCs w:val="27"/>
              </w:rPr>
            </w:pPr>
            <w:r w:rsidRPr="000139D5">
              <w:rPr>
                <w:rStyle w:val="12"/>
                <w:sz w:val="27"/>
                <w:szCs w:val="27"/>
              </w:rPr>
              <w:t>Белебеевский район Республики Башкортостан, на 2021 -2026 годы</w:t>
            </w:r>
          </w:p>
        </w:tc>
      </w:tr>
      <w:tr w:rsidR="000139D5" w:rsidRPr="00276DBE" w:rsidTr="009A27C4">
        <w:trPr>
          <w:trHeight w:val="1988"/>
        </w:trPr>
        <w:tc>
          <w:tcPr>
            <w:tcW w:w="3686" w:type="dxa"/>
          </w:tcPr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sz w:val="27"/>
                <w:szCs w:val="27"/>
              </w:rPr>
            </w:pPr>
            <w:r w:rsidRPr="000139D5">
              <w:rPr>
                <w:rStyle w:val="12"/>
                <w:sz w:val="27"/>
                <w:szCs w:val="27"/>
              </w:rPr>
              <w:t xml:space="preserve">Основания </w:t>
            </w:r>
            <w:r w:rsidRPr="000139D5">
              <w:rPr>
                <w:sz w:val="27"/>
                <w:szCs w:val="27"/>
              </w:rPr>
              <w:t xml:space="preserve">для </w:t>
            </w:r>
            <w:r w:rsidRPr="000139D5">
              <w:rPr>
                <w:rStyle w:val="12"/>
                <w:sz w:val="27"/>
                <w:szCs w:val="27"/>
              </w:rPr>
              <w:t>муниципальной</w:t>
            </w:r>
            <w:r w:rsidRPr="000139D5">
              <w:rPr>
                <w:rStyle w:val="34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sz w:val="27"/>
                <w:szCs w:val="27"/>
              </w:rPr>
              <w:t>разработки программы</w:t>
            </w:r>
          </w:p>
        </w:tc>
        <w:tc>
          <w:tcPr>
            <w:tcW w:w="6663" w:type="dxa"/>
          </w:tcPr>
          <w:p w:rsidR="000139D5" w:rsidRPr="000139D5" w:rsidRDefault="000139D5" w:rsidP="004439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0139D5">
              <w:rPr>
                <w:rStyle w:val="12"/>
                <w:b w:val="0"/>
                <w:sz w:val="27"/>
                <w:szCs w:val="27"/>
              </w:rPr>
              <w:t>Федеральный закон от 21.12.2001 г. № 178-ФЗ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«О приватизации государственного и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муниципального имущества», Федеральный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закон от 22.07.2008 г. № 159-ФЗ «Об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особенностях отчуждения недвижимого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имущества, находящегося в государственной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собственности субъектов Российской Федерации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или в муниципальной собственности и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арендуемого субъектами малого и среднего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предпринимательства, и о внесении изменений и о внесении изменений в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отдельные законодательные акты Российской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Федерации», Федеральный закон от 26.07.2006 г.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№ 135-ФЗ «О защите конкуренции», Правила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проведения конкурсов или аукционов на право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заключения договоров аренды, договоров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безвозмездного пользования, договоров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доверительного управления имуществом, иных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договоров, предусматривающих переход прав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владения и (или) пользования в отношении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государственного или муниципального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имущества, утвержденные Приказом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Федеральной антимонопольной службы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Российской Федерации от 10.02.2010 г. №67,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Федеральный закон от 21.07.2005 г. № 115-ФЗ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«О концессионных соглашениях», Земельный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кодекс Российской Федерации, Федеральный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закон от 24.07.2002г. №101-ФЗ «Об обороте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земель сельскохозяйственного назначения»,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Закон Республики Башкортостан от 05.01.2004 г.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№59-з «О регулировании земельных отношений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в Республике Башкортостан», Постановление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Правительства РФ от 12.08.2002г. №585 «Об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утверждении Положения об организации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продажи государственного или муниципального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имущества на аукционе и Положения об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организации продажи находящихся в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государственной или муниципальной собственности акций открытых акционерных</w:t>
            </w:r>
            <w:r w:rsidRPr="000139D5">
              <w:rPr>
                <w:rStyle w:val="45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51"/>
                <w:b w:val="0"/>
                <w:sz w:val="27"/>
                <w:szCs w:val="27"/>
                <w:u w:val="none"/>
              </w:rPr>
              <w:t xml:space="preserve">обществ на специализированном аукционе», </w:t>
            </w:r>
            <w:r w:rsidRPr="000139D5">
              <w:rPr>
                <w:b w:val="0"/>
                <w:color w:val="22272F"/>
                <w:sz w:val="27"/>
                <w:szCs w:val="27"/>
              </w:rPr>
              <w:t xml:space="preserve">Постановление Правительства РФ от 27 августа 2012 г. N 860 "Об организации и проведении продажи государственного или муниципального имущества в электронной форме", </w:t>
            </w:r>
            <w:r w:rsidRPr="000139D5">
              <w:rPr>
                <w:rStyle w:val="12"/>
                <w:b w:val="0"/>
                <w:sz w:val="27"/>
                <w:szCs w:val="27"/>
              </w:rPr>
              <w:t>Соглашения между органами местного</w:t>
            </w:r>
            <w:r w:rsidRPr="000139D5">
              <w:rPr>
                <w:rStyle w:val="21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самоуправления (городскими и сельскими</w:t>
            </w:r>
            <w:r w:rsidRPr="000139D5">
              <w:rPr>
                <w:rStyle w:val="21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lastRenderedPageBreak/>
              <w:t>поселениями) муниципального района</w:t>
            </w:r>
            <w:r w:rsidRPr="000139D5">
              <w:rPr>
                <w:rStyle w:val="21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Белебеевский район Республики Башкортостан о</w:t>
            </w:r>
            <w:r w:rsidRPr="000139D5">
              <w:rPr>
                <w:rStyle w:val="21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передаче муниципальному району Белебеевский</w:t>
            </w:r>
            <w:r w:rsidRPr="000139D5">
              <w:rPr>
                <w:rStyle w:val="21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район Республики Башкортостан осуществление</w:t>
            </w:r>
            <w:r w:rsidRPr="000139D5">
              <w:rPr>
                <w:rStyle w:val="21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части полномочий органов местного</w:t>
            </w:r>
            <w:r w:rsidRPr="000139D5">
              <w:rPr>
                <w:rStyle w:val="21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самоуправления муниципального района</w:t>
            </w:r>
            <w:r w:rsidRPr="000139D5">
              <w:rPr>
                <w:rStyle w:val="21"/>
                <w:b w:val="0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b w:val="0"/>
                <w:sz w:val="27"/>
                <w:szCs w:val="27"/>
              </w:rPr>
              <w:t>Белебеевский район Республики Башкортостан»</w:t>
            </w:r>
          </w:p>
        </w:tc>
      </w:tr>
      <w:tr w:rsidR="000139D5" w:rsidRPr="00276DBE" w:rsidTr="000139D5">
        <w:trPr>
          <w:trHeight w:val="845"/>
        </w:trPr>
        <w:tc>
          <w:tcPr>
            <w:tcW w:w="3686" w:type="dxa"/>
          </w:tcPr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sz w:val="27"/>
                <w:szCs w:val="27"/>
              </w:rPr>
            </w:pPr>
            <w:r w:rsidRPr="000139D5">
              <w:rPr>
                <w:sz w:val="27"/>
                <w:szCs w:val="27"/>
              </w:rPr>
              <w:lastRenderedPageBreak/>
              <w:t>Заказчик муниципальной программы</w:t>
            </w:r>
          </w:p>
        </w:tc>
        <w:tc>
          <w:tcPr>
            <w:tcW w:w="6663" w:type="dxa"/>
          </w:tcPr>
          <w:p w:rsidR="000139D5" w:rsidRPr="004439E0" w:rsidRDefault="000139D5" w:rsidP="004439E0">
            <w:pPr>
              <w:pStyle w:val="33"/>
              <w:keepNext/>
              <w:keepLines/>
              <w:shd w:val="clear" w:color="auto" w:fill="auto"/>
              <w:spacing w:line="300" w:lineRule="exact"/>
              <w:jc w:val="both"/>
              <w:rPr>
                <w:rStyle w:val="12"/>
                <w:sz w:val="27"/>
                <w:szCs w:val="27"/>
              </w:rPr>
            </w:pPr>
            <w:r w:rsidRPr="004439E0">
              <w:rPr>
                <w:rStyle w:val="12"/>
                <w:sz w:val="27"/>
                <w:szCs w:val="27"/>
              </w:rPr>
              <w:t xml:space="preserve">Администрация </w:t>
            </w:r>
            <w:r w:rsidR="00693CD9" w:rsidRPr="004439E0">
              <w:rPr>
                <w:rStyle w:val="12"/>
                <w:sz w:val="27"/>
                <w:szCs w:val="27"/>
              </w:rPr>
              <w:t>сельского пос</w:t>
            </w:r>
            <w:r w:rsidR="00B7097A" w:rsidRPr="004439E0">
              <w:rPr>
                <w:rStyle w:val="12"/>
                <w:sz w:val="27"/>
                <w:szCs w:val="27"/>
              </w:rPr>
              <w:t>еления Донской</w:t>
            </w:r>
            <w:r w:rsidR="00565733" w:rsidRPr="004439E0">
              <w:rPr>
                <w:rStyle w:val="12"/>
                <w:sz w:val="27"/>
                <w:szCs w:val="27"/>
              </w:rPr>
              <w:t xml:space="preserve"> </w:t>
            </w:r>
            <w:r w:rsidR="00693CD9" w:rsidRPr="004439E0">
              <w:rPr>
                <w:rStyle w:val="12"/>
                <w:sz w:val="27"/>
                <w:szCs w:val="27"/>
              </w:rPr>
              <w:t xml:space="preserve">сельсовет </w:t>
            </w:r>
            <w:r w:rsidRPr="004439E0">
              <w:rPr>
                <w:rStyle w:val="12"/>
                <w:sz w:val="27"/>
                <w:szCs w:val="27"/>
              </w:rPr>
              <w:t>муниципального района</w:t>
            </w:r>
            <w:r w:rsidRPr="004439E0">
              <w:rPr>
                <w:rStyle w:val="21"/>
                <w:sz w:val="27"/>
                <w:szCs w:val="27"/>
              </w:rPr>
              <w:t xml:space="preserve"> </w:t>
            </w:r>
            <w:r w:rsidRPr="004439E0">
              <w:rPr>
                <w:rStyle w:val="12"/>
                <w:sz w:val="27"/>
                <w:szCs w:val="27"/>
              </w:rPr>
              <w:t>Белебеевский район Республики Башкортостан</w:t>
            </w:r>
          </w:p>
          <w:p w:rsidR="004439E0" w:rsidRPr="004439E0" w:rsidRDefault="004439E0" w:rsidP="004439E0">
            <w:pPr>
              <w:pStyle w:val="33"/>
              <w:keepNext/>
              <w:keepLines/>
              <w:shd w:val="clear" w:color="auto" w:fill="auto"/>
              <w:spacing w:line="300" w:lineRule="exact"/>
              <w:jc w:val="both"/>
              <w:rPr>
                <w:sz w:val="27"/>
                <w:szCs w:val="27"/>
              </w:rPr>
            </w:pPr>
          </w:p>
        </w:tc>
      </w:tr>
      <w:tr w:rsidR="000139D5" w:rsidRPr="00276DBE" w:rsidTr="000139D5">
        <w:trPr>
          <w:trHeight w:val="1008"/>
        </w:trPr>
        <w:tc>
          <w:tcPr>
            <w:tcW w:w="3686" w:type="dxa"/>
          </w:tcPr>
          <w:p w:rsidR="000139D5" w:rsidRPr="000139D5" w:rsidRDefault="004439E0" w:rsidP="000139D5">
            <w:pPr>
              <w:pStyle w:val="13"/>
              <w:shd w:val="clear" w:color="auto" w:fill="auto"/>
              <w:spacing w:before="0" w:after="0" w:line="240" w:lineRule="auto"/>
              <w:jc w:val="left"/>
              <w:rPr>
                <w:rStyle w:val="12"/>
                <w:sz w:val="27"/>
                <w:szCs w:val="27"/>
              </w:rPr>
            </w:pPr>
            <w:r w:rsidRPr="000139D5">
              <w:rPr>
                <w:rStyle w:val="12"/>
                <w:sz w:val="27"/>
                <w:szCs w:val="27"/>
              </w:rPr>
              <w:t xml:space="preserve">Ответственный </w:t>
            </w:r>
            <w:r>
              <w:rPr>
                <w:rStyle w:val="12"/>
                <w:sz w:val="27"/>
                <w:szCs w:val="27"/>
              </w:rPr>
              <w:t>и</w:t>
            </w:r>
            <w:r w:rsidR="000139D5" w:rsidRPr="000139D5">
              <w:rPr>
                <w:rStyle w:val="12"/>
                <w:sz w:val="27"/>
                <w:szCs w:val="27"/>
              </w:rPr>
              <w:t>сполнитель муниципальной программы</w:t>
            </w:r>
          </w:p>
        </w:tc>
        <w:tc>
          <w:tcPr>
            <w:tcW w:w="6663" w:type="dxa"/>
          </w:tcPr>
          <w:p w:rsidR="000139D5" w:rsidRPr="004439E0" w:rsidRDefault="00693CD9" w:rsidP="004439E0">
            <w:pPr>
              <w:pStyle w:val="33"/>
              <w:keepNext/>
              <w:keepLines/>
              <w:shd w:val="clear" w:color="auto" w:fill="auto"/>
              <w:spacing w:line="300" w:lineRule="exact"/>
              <w:jc w:val="both"/>
              <w:rPr>
                <w:rStyle w:val="30"/>
                <w:sz w:val="27"/>
                <w:szCs w:val="27"/>
              </w:rPr>
            </w:pPr>
            <w:r w:rsidRPr="004439E0">
              <w:rPr>
                <w:rStyle w:val="30"/>
                <w:sz w:val="27"/>
                <w:szCs w:val="27"/>
              </w:rPr>
              <w:t xml:space="preserve">Администрации </w:t>
            </w:r>
            <w:r w:rsidR="004439E0" w:rsidRPr="004439E0">
              <w:rPr>
                <w:rStyle w:val="12"/>
                <w:sz w:val="27"/>
                <w:szCs w:val="27"/>
              </w:rPr>
              <w:t xml:space="preserve"> сельского поселения Донской</w:t>
            </w:r>
            <w:r w:rsidRPr="004439E0">
              <w:rPr>
                <w:rStyle w:val="12"/>
                <w:sz w:val="27"/>
                <w:szCs w:val="27"/>
              </w:rPr>
              <w:t xml:space="preserve"> сельсовет </w:t>
            </w:r>
            <w:r w:rsidRPr="004439E0">
              <w:rPr>
                <w:rStyle w:val="30"/>
                <w:sz w:val="27"/>
                <w:szCs w:val="27"/>
              </w:rPr>
              <w:t xml:space="preserve"> муниципального района Белебеевский район Республики Башкортостан</w:t>
            </w:r>
          </w:p>
        </w:tc>
      </w:tr>
      <w:tr w:rsidR="000139D5" w:rsidRPr="00276DBE" w:rsidTr="000139D5">
        <w:tc>
          <w:tcPr>
            <w:tcW w:w="3686" w:type="dxa"/>
          </w:tcPr>
          <w:p w:rsidR="000139D5" w:rsidRPr="000139D5" w:rsidRDefault="000139D5" w:rsidP="000139D5">
            <w:pPr>
              <w:pStyle w:val="13"/>
              <w:shd w:val="clear" w:color="auto" w:fill="auto"/>
              <w:spacing w:before="0" w:after="0" w:line="240" w:lineRule="auto"/>
              <w:jc w:val="left"/>
              <w:rPr>
                <w:rStyle w:val="12"/>
                <w:sz w:val="27"/>
                <w:szCs w:val="27"/>
              </w:rPr>
            </w:pPr>
            <w:r w:rsidRPr="000139D5">
              <w:rPr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6663" w:type="dxa"/>
          </w:tcPr>
          <w:p w:rsidR="000139D5" w:rsidRPr="004439E0" w:rsidRDefault="000139D5" w:rsidP="004439E0">
            <w:pPr>
              <w:pStyle w:val="33"/>
              <w:keepNext/>
              <w:keepLines/>
              <w:shd w:val="clear" w:color="auto" w:fill="auto"/>
              <w:spacing w:line="300" w:lineRule="exact"/>
              <w:jc w:val="both"/>
              <w:rPr>
                <w:rStyle w:val="30"/>
                <w:sz w:val="27"/>
                <w:szCs w:val="27"/>
              </w:rPr>
            </w:pPr>
            <w:r w:rsidRPr="004439E0">
              <w:rPr>
                <w:rStyle w:val="30"/>
                <w:sz w:val="27"/>
                <w:szCs w:val="27"/>
              </w:rPr>
              <w:t>Не имеется</w:t>
            </w:r>
          </w:p>
        </w:tc>
      </w:tr>
      <w:tr w:rsidR="000139D5" w:rsidRPr="00276DBE" w:rsidTr="000139D5">
        <w:trPr>
          <w:trHeight w:val="3969"/>
        </w:trPr>
        <w:tc>
          <w:tcPr>
            <w:tcW w:w="3686" w:type="dxa"/>
          </w:tcPr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rStyle w:val="12"/>
                <w:sz w:val="27"/>
                <w:szCs w:val="27"/>
              </w:rPr>
            </w:pPr>
            <w:r w:rsidRPr="000139D5">
              <w:rPr>
                <w:sz w:val="27"/>
                <w:szCs w:val="27"/>
              </w:rPr>
              <w:t>Цели и задачи муниципальной программы</w:t>
            </w:r>
          </w:p>
        </w:tc>
        <w:tc>
          <w:tcPr>
            <w:tcW w:w="6663" w:type="dxa"/>
          </w:tcPr>
          <w:p w:rsidR="000139D5" w:rsidRPr="004439E0" w:rsidRDefault="000139D5" w:rsidP="000139D5">
            <w:pPr>
              <w:pStyle w:val="13"/>
              <w:shd w:val="clear" w:color="auto" w:fill="auto"/>
              <w:spacing w:before="0" w:after="60"/>
              <w:rPr>
                <w:sz w:val="27"/>
                <w:szCs w:val="27"/>
              </w:rPr>
            </w:pPr>
            <w:r w:rsidRPr="000139D5">
              <w:rPr>
                <w:rStyle w:val="12"/>
                <w:sz w:val="27"/>
                <w:szCs w:val="27"/>
              </w:rPr>
              <w:t>- Формирование и реализация единой политики в</w:t>
            </w:r>
            <w:r w:rsidRPr="000139D5">
              <w:rPr>
                <w:rStyle w:val="45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sz w:val="27"/>
                <w:szCs w:val="27"/>
              </w:rPr>
              <w:t>сфере владения, пользования и распоряжения</w:t>
            </w:r>
            <w:r w:rsidRPr="000139D5">
              <w:rPr>
                <w:rStyle w:val="45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sz w:val="27"/>
                <w:szCs w:val="27"/>
              </w:rPr>
              <w:t>имуществом, находящимся в муниципальной</w:t>
            </w:r>
            <w:r w:rsidR="004439E0">
              <w:rPr>
                <w:rStyle w:val="45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sz w:val="27"/>
                <w:szCs w:val="27"/>
              </w:rPr>
              <w:t xml:space="preserve">собственности </w:t>
            </w:r>
            <w:r w:rsidR="004439E0" w:rsidRPr="004439E0">
              <w:rPr>
                <w:rStyle w:val="12"/>
                <w:sz w:val="27"/>
                <w:szCs w:val="27"/>
              </w:rPr>
              <w:t xml:space="preserve">сельского поселения Донской </w:t>
            </w:r>
            <w:r w:rsidR="00693CD9" w:rsidRPr="004439E0">
              <w:rPr>
                <w:rStyle w:val="12"/>
                <w:sz w:val="27"/>
                <w:szCs w:val="27"/>
              </w:rPr>
              <w:t xml:space="preserve">сельсовет </w:t>
            </w:r>
            <w:r w:rsidRPr="004439E0">
              <w:rPr>
                <w:rStyle w:val="12"/>
                <w:sz w:val="27"/>
                <w:szCs w:val="27"/>
              </w:rPr>
              <w:t>муниципального района</w:t>
            </w:r>
            <w:r w:rsidRPr="004439E0">
              <w:rPr>
                <w:rStyle w:val="45"/>
                <w:sz w:val="27"/>
                <w:szCs w:val="27"/>
              </w:rPr>
              <w:t xml:space="preserve"> </w:t>
            </w:r>
            <w:r w:rsidRPr="004439E0">
              <w:rPr>
                <w:rStyle w:val="12"/>
                <w:sz w:val="27"/>
                <w:szCs w:val="27"/>
              </w:rPr>
              <w:t>Белебеевский район Республики Башкортостан и</w:t>
            </w:r>
            <w:r w:rsidRPr="004439E0">
              <w:rPr>
                <w:rStyle w:val="45"/>
                <w:sz w:val="27"/>
                <w:szCs w:val="27"/>
              </w:rPr>
              <w:t xml:space="preserve"> </w:t>
            </w:r>
            <w:r w:rsidRPr="004439E0">
              <w:rPr>
                <w:rStyle w:val="12"/>
                <w:sz w:val="27"/>
                <w:szCs w:val="27"/>
              </w:rPr>
              <w:t>земельных отношений на территории</w:t>
            </w:r>
            <w:r w:rsidRPr="004439E0">
              <w:rPr>
                <w:rStyle w:val="45"/>
                <w:sz w:val="27"/>
                <w:szCs w:val="27"/>
              </w:rPr>
              <w:t xml:space="preserve"> </w:t>
            </w:r>
            <w:r w:rsidRPr="004439E0">
              <w:rPr>
                <w:rStyle w:val="12"/>
                <w:sz w:val="27"/>
                <w:szCs w:val="27"/>
              </w:rPr>
              <w:t>муниципального района Белебеевский район</w:t>
            </w:r>
            <w:r w:rsidRPr="004439E0">
              <w:rPr>
                <w:rStyle w:val="45"/>
                <w:sz w:val="27"/>
                <w:szCs w:val="27"/>
              </w:rPr>
              <w:t xml:space="preserve"> </w:t>
            </w:r>
            <w:r w:rsidRPr="004439E0">
              <w:rPr>
                <w:rStyle w:val="12"/>
                <w:sz w:val="27"/>
                <w:szCs w:val="27"/>
              </w:rPr>
              <w:t>Республики Башкортостан;</w:t>
            </w:r>
          </w:p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jc w:val="both"/>
              <w:rPr>
                <w:rStyle w:val="30"/>
                <w:sz w:val="27"/>
                <w:szCs w:val="27"/>
              </w:rPr>
            </w:pPr>
            <w:r w:rsidRPr="004439E0">
              <w:rPr>
                <w:rStyle w:val="12"/>
                <w:sz w:val="27"/>
                <w:szCs w:val="27"/>
              </w:rPr>
              <w:t>-Увеличение поступлений средств в бюджет</w:t>
            </w:r>
            <w:r w:rsidRPr="004439E0">
              <w:rPr>
                <w:rStyle w:val="45"/>
                <w:sz w:val="27"/>
                <w:szCs w:val="27"/>
              </w:rPr>
              <w:t xml:space="preserve"> </w:t>
            </w:r>
            <w:r w:rsidR="004439E0" w:rsidRPr="004439E0">
              <w:rPr>
                <w:rStyle w:val="12"/>
                <w:sz w:val="27"/>
                <w:szCs w:val="27"/>
              </w:rPr>
              <w:t xml:space="preserve"> сельского поселения Донской </w:t>
            </w:r>
            <w:r w:rsidR="00693CD9" w:rsidRPr="004439E0">
              <w:rPr>
                <w:rStyle w:val="12"/>
                <w:sz w:val="27"/>
                <w:szCs w:val="27"/>
              </w:rPr>
              <w:t xml:space="preserve">сельсовет </w:t>
            </w:r>
            <w:r w:rsidRPr="004439E0">
              <w:rPr>
                <w:rStyle w:val="12"/>
                <w:sz w:val="27"/>
                <w:szCs w:val="27"/>
              </w:rPr>
              <w:t>муниципального</w:t>
            </w:r>
            <w:r w:rsidRPr="000139D5">
              <w:rPr>
                <w:rStyle w:val="12"/>
                <w:sz w:val="27"/>
                <w:szCs w:val="27"/>
              </w:rPr>
              <w:t xml:space="preserve"> района от использования и</w:t>
            </w:r>
            <w:r w:rsidRPr="000139D5">
              <w:rPr>
                <w:rStyle w:val="45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sz w:val="27"/>
                <w:szCs w:val="27"/>
              </w:rPr>
              <w:t>распоряжения муниципальным имуществом,</w:t>
            </w:r>
            <w:r w:rsidRPr="000139D5">
              <w:rPr>
                <w:rStyle w:val="45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sz w:val="27"/>
                <w:szCs w:val="27"/>
              </w:rPr>
              <w:t>находящимся в муниципальной собственности.</w:t>
            </w:r>
          </w:p>
        </w:tc>
      </w:tr>
      <w:tr w:rsidR="000139D5" w:rsidRPr="00276DBE" w:rsidTr="00693CD9">
        <w:trPr>
          <w:trHeight w:val="1716"/>
        </w:trPr>
        <w:tc>
          <w:tcPr>
            <w:tcW w:w="3686" w:type="dxa"/>
          </w:tcPr>
          <w:p w:rsidR="000139D5" w:rsidRPr="000139D5" w:rsidRDefault="000139D5" w:rsidP="000139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0139D5">
              <w:rPr>
                <w:rFonts w:ascii="Times New Roman" w:eastAsia="Times New Roman" w:hAnsi="Times New Roman" w:cs="Times New Roman"/>
                <w:sz w:val="27"/>
                <w:szCs w:val="27"/>
              </w:rPr>
              <w:t>Важнейшие целевые индикаторы и показатели муниципальной программы</w:t>
            </w:r>
          </w:p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rStyle w:val="12"/>
                <w:sz w:val="27"/>
                <w:szCs w:val="27"/>
              </w:rPr>
            </w:pPr>
          </w:p>
        </w:tc>
        <w:tc>
          <w:tcPr>
            <w:tcW w:w="6663" w:type="dxa"/>
          </w:tcPr>
          <w:p w:rsidR="000139D5" w:rsidRPr="000139D5" w:rsidRDefault="00693CD9" w:rsidP="000139D5">
            <w:pPr>
              <w:pStyle w:val="31"/>
              <w:shd w:val="clear" w:color="auto" w:fill="auto"/>
              <w:spacing w:after="0" w:line="274" w:lineRule="exact"/>
              <w:jc w:val="both"/>
              <w:rPr>
                <w:rStyle w:val="351"/>
                <w:sz w:val="27"/>
                <w:szCs w:val="27"/>
              </w:rPr>
            </w:pPr>
            <w:r>
              <w:rPr>
                <w:rStyle w:val="351"/>
                <w:sz w:val="27"/>
                <w:szCs w:val="27"/>
              </w:rPr>
              <w:t>-</w:t>
            </w:r>
            <w:r w:rsidR="000139D5" w:rsidRPr="000139D5">
              <w:rPr>
                <w:rStyle w:val="351"/>
                <w:sz w:val="27"/>
                <w:szCs w:val="27"/>
              </w:rPr>
              <w:t>Проведение оценки</w:t>
            </w:r>
            <w:r w:rsidR="000139D5" w:rsidRPr="000139D5">
              <w:rPr>
                <w:rStyle w:val="346"/>
                <w:sz w:val="27"/>
                <w:szCs w:val="27"/>
              </w:rPr>
              <w:t xml:space="preserve"> </w:t>
            </w:r>
            <w:r w:rsidR="000139D5" w:rsidRPr="000139D5">
              <w:rPr>
                <w:rStyle w:val="351"/>
                <w:sz w:val="27"/>
                <w:szCs w:val="27"/>
              </w:rPr>
              <w:t>рыночной стоимости объектов</w:t>
            </w:r>
            <w:r w:rsidR="000139D5" w:rsidRPr="000139D5">
              <w:rPr>
                <w:rStyle w:val="346"/>
                <w:sz w:val="27"/>
                <w:szCs w:val="27"/>
              </w:rPr>
              <w:t xml:space="preserve"> </w:t>
            </w:r>
            <w:r w:rsidR="000139D5" w:rsidRPr="000139D5">
              <w:rPr>
                <w:rStyle w:val="351"/>
                <w:sz w:val="27"/>
                <w:szCs w:val="27"/>
              </w:rPr>
              <w:t>муниципальной</w:t>
            </w:r>
            <w:r w:rsidR="000139D5" w:rsidRPr="000139D5">
              <w:rPr>
                <w:rStyle w:val="346"/>
                <w:sz w:val="27"/>
                <w:szCs w:val="27"/>
              </w:rPr>
              <w:t xml:space="preserve"> </w:t>
            </w:r>
            <w:r w:rsidR="000139D5" w:rsidRPr="000139D5">
              <w:rPr>
                <w:rStyle w:val="351"/>
                <w:sz w:val="27"/>
                <w:szCs w:val="27"/>
              </w:rPr>
              <w:t>собственности для</w:t>
            </w:r>
            <w:r w:rsidR="000139D5" w:rsidRPr="000139D5">
              <w:rPr>
                <w:rStyle w:val="346"/>
                <w:sz w:val="27"/>
                <w:szCs w:val="27"/>
              </w:rPr>
              <w:t xml:space="preserve"> </w:t>
            </w:r>
            <w:r w:rsidR="000139D5" w:rsidRPr="000139D5">
              <w:rPr>
                <w:rStyle w:val="351"/>
                <w:sz w:val="27"/>
                <w:szCs w:val="27"/>
              </w:rPr>
              <w:t>целей приватизации</w:t>
            </w:r>
            <w:r w:rsidR="000139D5" w:rsidRPr="000139D5">
              <w:rPr>
                <w:rStyle w:val="346"/>
                <w:sz w:val="27"/>
                <w:szCs w:val="27"/>
              </w:rPr>
              <w:t xml:space="preserve"> </w:t>
            </w:r>
            <w:r w:rsidR="000139D5" w:rsidRPr="000139D5">
              <w:rPr>
                <w:rStyle w:val="351"/>
                <w:sz w:val="27"/>
                <w:szCs w:val="27"/>
              </w:rPr>
              <w:t>и реализации права</w:t>
            </w:r>
            <w:r w:rsidR="000139D5" w:rsidRPr="000139D5">
              <w:rPr>
                <w:rStyle w:val="346"/>
                <w:sz w:val="27"/>
                <w:szCs w:val="27"/>
              </w:rPr>
              <w:t xml:space="preserve"> </w:t>
            </w:r>
            <w:r w:rsidR="000139D5" w:rsidRPr="000139D5">
              <w:rPr>
                <w:rStyle w:val="351"/>
                <w:sz w:val="27"/>
                <w:szCs w:val="27"/>
              </w:rPr>
              <w:t>аренды</w:t>
            </w:r>
            <w:r w:rsidR="006A290D">
              <w:rPr>
                <w:rStyle w:val="351"/>
                <w:sz w:val="27"/>
                <w:szCs w:val="27"/>
              </w:rPr>
              <w:t>;</w:t>
            </w:r>
          </w:p>
          <w:p w:rsidR="000139D5" w:rsidRDefault="000139D5" w:rsidP="000139D5">
            <w:pPr>
              <w:pStyle w:val="31"/>
              <w:shd w:val="clear" w:color="auto" w:fill="auto"/>
              <w:spacing w:after="0" w:line="274" w:lineRule="exact"/>
              <w:jc w:val="both"/>
              <w:rPr>
                <w:rStyle w:val="12"/>
                <w:sz w:val="27"/>
                <w:szCs w:val="27"/>
              </w:rPr>
            </w:pPr>
            <w:r w:rsidRPr="000139D5">
              <w:rPr>
                <w:rStyle w:val="351"/>
                <w:sz w:val="27"/>
                <w:szCs w:val="27"/>
              </w:rPr>
              <w:t xml:space="preserve">- </w:t>
            </w:r>
            <w:r w:rsidRPr="000139D5">
              <w:rPr>
                <w:rStyle w:val="12"/>
                <w:sz w:val="27"/>
                <w:szCs w:val="27"/>
              </w:rPr>
              <w:t>Проведение мероприятий по межеванию и постановки на кадастровый</w:t>
            </w:r>
            <w:r w:rsidRPr="000139D5">
              <w:rPr>
                <w:rStyle w:val="21"/>
                <w:sz w:val="27"/>
                <w:szCs w:val="27"/>
              </w:rPr>
              <w:t xml:space="preserve"> </w:t>
            </w:r>
            <w:r w:rsidRPr="000139D5">
              <w:rPr>
                <w:rStyle w:val="12"/>
                <w:sz w:val="27"/>
                <w:szCs w:val="27"/>
              </w:rPr>
              <w:t>учет объектов недвижимости</w:t>
            </w:r>
            <w:r w:rsidR="006A290D">
              <w:rPr>
                <w:rStyle w:val="12"/>
                <w:sz w:val="27"/>
                <w:szCs w:val="27"/>
              </w:rPr>
              <w:t>;</w:t>
            </w:r>
          </w:p>
          <w:p w:rsidR="006A290D" w:rsidRPr="006A290D" w:rsidRDefault="006A290D" w:rsidP="006A290D">
            <w:pPr>
              <w:pStyle w:val="13"/>
              <w:shd w:val="clear" w:color="auto" w:fill="auto"/>
              <w:tabs>
                <w:tab w:val="left" w:pos="1134"/>
                <w:tab w:val="left" w:pos="2649"/>
              </w:tabs>
              <w:spacing w:before="0" w:after="0" w:line="326" w:lineRule="exact"/>
              <w:ind w:right="220"/>
              <w:rPr>
                <w:rStyle w:val="30"/>
                <w:sz w:val="28"/>
                <w:szCs w:val="28"/>
              </w:rPr>
            </w:pPr>
            <w:r>
              <w:rPr>
                <w:rStyle w:val="12"/>
              </w:rPr>
              <w:t xml:space="preserve">- </w:t>
            </w:r>
            <w:r w:rsidRPr="006A290D">
              <w:rPr>
                <w:rStyle w:val="12"/>
                <w:sz w:val="28"/>
                <w:szCs w:val="28"/>
              </w:rPr>
              <w:t>Обслуживание и содержание муниципальной казны.</w:t>
            </w:r>
          </w:p>
        </w:tc>
      </w:tr>
      <w:tr w:rsidR="000139D5" w:rsidRPr="00276DBE" w:rsidTr="000139D5">
        <w:trPr>
          <w:trHeight w:val="831"/>
        </w:trPr>
        <w:tc>
          <w:tcPr>
            <w:tcW w:w="3686" w:type="dxa"/>
          </w:tcPr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rStyle w:val="12"/>
                <w:sz w:val="27"/>
                <w:szCs w:val="27"/>
              </w:rPr>
            </w:pPr>
            <w:r w:rsidRPr="000139D5">
              <w:rPr>
                <w:sz w:val="27"/>
                <w:szCs w:val="27"/>
              </w:rPr>
              <w:t>Сроки и этапы реализации муниципальной программы</w:t>
            </w:r>
          </w:p>
        </w:tc>
        <w:tc>
          <w:tcPr>
            <w:tcW w:w="6663" w:type="dxa"/>
          </w:tcPr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rStyle w:val="30"/>
                <w:sz w:val="27"/>
                <w:szCs w:val="27"/>
              </w:rPr>
            </w:pPr>
            <w:r w:rsidRPr="000139D5">
              <w:rPr>
                <w:sz w:val="27"/>
                <w:szCs w:val="27"/>
              </w:rPr>
              <w:t>2021 – 2026 годы, без деления на этапы.</w:t>
            </w:r>
          </w:p>
        </w:tc>
      </w:tr>
      <w:tr w:rsidR="000139D5" w:rsidRPr="00276DBE" w:rsidTr="000139D5">
        <w:trPr>
          <w:trHeight w:val="418"/>
        </w:trPr>
        <w:tc>
          <w:tcPr>
            <w:tcW w:w="3686" w:type="dxa"/>
          </w:tcPr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rStyle w:val="12"/>
                <w:sz w:val="27"/>
                <w:szCs w:val="27"/>
              </w:rPr>
            </w:pPr>
            <w:r w:rsidRPr="000139D5">
              <w:rPr>
                <w:sz w:val="27"/>
                <w:szCs w:val="27"/>
              </w:rPr>
              <w:t>Перечень подпрограмм</w:t>
            </w:r>
          </w:p>
        </w:tc>
        <w:tc>
          <w:tcPr>
            <w:tcW w:w="6663" w:type="dxa"/>
          </w:tcPr>
          <w:p w:rsidR="000139D5" w:rsidRPr="000139D5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rStyle w:val="30"/>
                <w:sz w:val="27"/>
                <w:szCs w:val="27"/>
              </w:rPr>
            </w:pPr>
            <w:r w:rsidRPr="000139D5">
              <w:rPr>
                <w:sz w:val="27"/>
                <w:szCs w:val="27"/>
              </w:rPr>
              <w:t>Не предусмотрено</w:t>
            </w:r>
          </w:p>
        </w:tc>
      </w:tr>
      <w:tr w:rsidR="000139D5" w:rsidRPr="00276DBE" w:rsidTr="000139D5">
        <w:tc>
          <w:tcPr>
            <w:tcW w:w="3686" w:type="dxa"/>
          </w:tcPr>
          <w:p w:rsidR="000139D5" w:rsidRPr="004439E0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sz w:val="27"/>
                <w:szCs w:val="27"/>
              </w:rPr>
            </w:pPr>
            <w:r w:rsidRPr="004439E0">
              <w:rPr>
                <w:sz w:val="27"/>
                <w:szCs w:val="27"/>
              </w:rPr>
              <w:t>Объемы и источники финансирования муниципальной программы</w:t>
            </w:r>
          </w:p>
        </w:tc>
        <w:tc>
          <w:tcPr>
            <w:tcW w:w="6663" w:type="dxa"/>
          </w:tcPr>
          <w:p w:rsidR="000139D5" w:rsidRPr="004439E0" w:rsidRDefault="000139D5" w:rsidP="0001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Финансирование реализации муниципальной программы за счет средств бюджета муниципального района Белебеевский район Республики Башкортостан – </w:t>
            </w:r>
            <w:r w:rsidR="004439E0" w:rsidRPr="004439E0">
              <w:rPr>
                <w:rFonts w:ascii="Times New Roman" w:eastAsia="Times New Roman" w:hAnsi="Times New Roman"/>
                <w:sz w:val="27"/>
                <w:szCs w:val="27"/>
              </w:rPr>
              <w:t>1 471,2</w:t>
            </w: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тыс.руб, в т.ч. по годам:</w:t>
            </w:r>
          </w:p>
          <w:p w:rsidR="000139D5" w:rsidRPr="004439E0" w:rsidRDefault="000139D5" w:rsidP="0001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>2021</w:t>
            </w:r>
            <w:r w:rsidR="00693CD9"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4439E0" w:rsidRPr="004439E0">
              <w:rPr>
                <w:rFonts w:ascii="Times New Roman" w:eastAsia="Times New Roman" w:hAnsi="Times New Roman"/>
                <w:sz w:val="27"/>
                <w:szCs w:val="27"/>
              </w:rPr>
              <w:t>год</w:t>
            </w:r>
            <w:r w:rsidR="00F26F71">
              <w:rPr>
                <w:rFonts w:ascii="Times New Roman" w:eastAsia="Times New Roman" w:hAnsi="Times New Roman"/>
                <w:sz w:val="27"/>
                <w:szCs w:val="27"/>
              </w:rPr>
              <w:t xml:space="preserve"> – 245,2</w:t>
            </w:r>
            <w:r w:rsidR="00693CD9"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тыс.руб.,</w:t>
            </w:r>
          </w:p>
          <w:p w:rsidR="000139D5" w:rsidRPr="004439E0" w:rsidRDefault="000139D5" w:rsidP="0001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2022 год – </w:t>
            </w:r>
            <w:r w:rsidR="004439E0" w:rsidRPr="004439E0">
              <w:rPr>
                <w:rFonts w:ascii="Times New Roman" w:eastAsia="Times New Roman" w:hAnsi="Times New Roman"/>
                <w:sz w:val="27"/>
                <w:szCs w:val="27"/>
              </w:rPr>
              <w:t>245</w:t>
            </w:r>
            <w:r w:rsidR="00F26F71">
              <w:rPr>
                <w:rFonts w:ascii="Times New Roman" w:eastAsia="Times New Roman" w:hAnsi="Times New Roman"/>
                <w:sz w:val="27"/>
                <w:szCs w:val="27"/>
              </w:rPr>
              <w:t>,2</w:t>
            </w: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тыс.руб.,</w:t>
            </w:r>
          </w:p>
          <w:p w:rsidR="000139D5" w:rsidRPr="004439E0" w:rsidRDefault="000139D5" w:rsidP="0001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2023 год – </w:t>
            </w:r>
            <w:r w:rsidR="00F26F71">
              <w:rPr>
                <w:rFonts w:ascii="Times New Roman" w:eastAsia="Times New Roman" w:hAnsi="Times New Roman"/>
                <w:sz w:val="27"/>
                <w:szCs w:val="27"/>
              </w:rPr>
              <w:t>245,2</w:t>
            </w:r>
            <w:r w:rsidR="00693CD9"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тыс.руб.,</w:t>
            </w:r>
          </w:p>
          <w:p w:rsidR="000139D5" w:rsidRPr="004439E0" w:rsidRDefault="000139D5" w:rsidP="0001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2024 год – </w:t>
            </w:r>
            <w:r w:rsidR="00F26F71">
              <w:rPr>
                <w:rFonts w:ascii="Times New Roman" w:eastAsia="Times New Roman" w:hAnsi="Times New Roman"/>
                <w:sz w:val="27"/>
                <w:szCs w:val="27"/>
              </w:rPr>
              <w:t>245,2</w:t>
            </w: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тыс.руб.,</w:t>
            </w:r>
          </w:p>
          <w:p w:rsidR="000139D5" w:rsidRPr="004439E0" w:rsidRDefault="000139D5" w:rsidP="0001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2025 год – </w:t>
            </w:r>
            <w:r w:rsidR="00F26F71">
              <w:rPr>
                <w:rFonts w:ascii="Times New Roman" w:eastAsia="Times New Roman" w:hAnsi="Times New Roman"/>
                <w:sz w:val="27"/>
                <w:szCs w:val="27"/>
              </w:rPr>
              <w:t>245,2</w:t>
            </w: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тыс.руб.,</w:t>
            </w:r>
          </w:p>
          <w:p w:rsidR="000139D5" w:rsidRPr="004439E0" w:rsidRDefault="000139D5" w:rsidP="0001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 xml:space="preserve">2026 год – </w:t>
            </w:r>
            <w:r w:rsidR="00F26F71">
              <w:rPr>
                <w:rFonts w:ascii="Times New Roman" w:eastAsia="Times New Roman" w:hAnsi="Times New Roman"/>
                <w:sz w:val="27"/>
                <w:szCs w:val="27"/>
              </w:rPr>
              <w:t>245,2</w:t>
            </w:r>
            <w:r w:rsidR="00693CD9"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4439E0">
              <w:rPr>
                <w:rFonts w:ascii="Times New Roman" w:eastAsia="Times New Roman" w:hAnsi="Times New Roman"/>
                <w:sz w:val="27"/>
                <w:szCs w:val="27"/>
              </w:rPr>
              <w:t xml:space="preserve"> тыс.руб.</w:t>
            </w:r>
          </w:p>
          <w:p w:rsidR="000139D5" w:rsidRPr="004439E0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sz w:val="27"/>
                <w:szCs w:val="27"/>
              </w:rPr>
            </w:pPr>
          </w:p>
          <w:p w:rsidR="000139D5" w:rsidRPr="004439E0" w:rsidRDefault="000139D5" w:rsidP="000139D5">
            <w:pPr>
              <w:pStyle w:val="33"/>
              <w:keepNext/>
              <w:keepLines/>
              <w:shd w:val="clear" w:color="auto" w:fill="auto"/>
              <w:spacing w:line="300" w:lineRule="exact"/>
              <w:rPr>
                <w:rStyle w:val="30"/>
                <w:sz w:val="27"/>
                <w:szCs w:val="27"/>
              </w:rPr>
            </w:pPr>
            <w:r w:rsidRPr="004439E0">
              <w:rPr>
                <w:sz w:val="27"/>
                <w:szCs w:val="27"/>
              </w:rPr>
              <w:t>Объемы финансирования Муниципальной программы подлежат ежегодной корректировке с учетом возможностей муниципального бюджета.</w:t>
            </w:r>
          </w:p>
        </w:tc>
      </w:tr>
      <w:bookmarkEnd w:id="3"/>
    </w:tbl>
    <w:p w:rsidR="0025178D" w:rsidRDefault="0025178D">
      <w:pPr>
        <w:pStyle w:val="33"/>
        <w:keepNext/>
        <w:keepLines/>
        <w:shd w:val="clear" w:color="auto" w:fill="auto"/>
        <w:spacing w:line="300" w:lineRule="exact"/>
        <w:sectPr w:rsidR="0025178D" w:rsidSect="000139D5">
          <w:pgSz w:w="11905" w:h="16837"/>
          <w:pgMar w:top="567" w:right="720" w:bottom="720" w:left="720" w:header="0" w:footer="6" w:gutter="0"/>
          <w:cols w:space="720"/>
          <w:noEndnote/>
          <w:docGrid w:linePitch="360"/>
        </w:sectPr>
      </w:pPr>
    </w:p>
    <w:p w:rsidR="00C802FD" w:rsidRDefault="00C802FD">
      <w:pPr>
        <w:rPr>
          <w:sz w:val="2"/>
          <w:szCs w:val="2"/>
        </w:rPr>
        <w:sectPr w:rsidR="00C802F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802FD" w:rsidRDefault="00C802FD">
      <w:pPr>
        <w:pStyle w:val="13"/>
        <w:shd w:val="clear" w:color="auto" w:fill="auto"/>
        <w:spacing w:before="0" w:after="0"/>
        <w:ind w:left="20" w:right="40"/>
        <w:sectPr w:rsidR="00C802FD">
          <w:type w:val="continuous"/>
          <w:pgSz w:w="11905" w:h="16837"/>
          <w:pgMar w:top="1445" w:right="1090" w:bottom="1243" w:left="1464" w:header="0" w:footer="3" w:gutter="0"/>
          <w:cols w:num="2" w:space="720" w:equalWidth="0">
            <w:col w:w="2746" w:space="677"/>
            <w:col w:w="5928"/>
          </w:cols>
          <w:noEndnote/>
          <w:docGrid w:linePitch="360"/>
        </w:sectPr>
      </w:pPr>
    </w:p>
    <w:p w:rsidR="00C802FD" w:rsidRDefault="00C802FD">
      <w:pPr>
        <w:rPr>
          <w:sz w:val="2"/>
          <w:szCs w:val="2"/>
        </w:rPr>
        <w:sectPr w:rsidR="00C802FD">
          <w:footerReference w:type="even" r:id="rId11"/>
          <w:pgSz w:w="11905" w:h="16837"/>
          <w:pgMar w:top="950" w:right="956" w:bottom="1084" w:left="1335" w:header="0" w:footer="3" w:gutter="0"/>
          <w:pgNumType w:start="3"/>
          <w:cols w:space="720"/>
          <w:noEndnote/>
          <w:docGrid w:linePitch="360"/>
        </w:sectPr>
      </w:pPr>
    </w:p>
    <w:p w:rsidR="00C802FD" w:rsidRDefault="00C802FD">
      <w:pPr>
        <w:rPr>
          <w:sz w:val="2"/>
          <w:szCs w:val="2"/>
        </w:rPr>
      </w:pPr>
    </w:p>
    <w:p w:rsidR="00C802FD" w:rsidRPr="00F26F71" w:rsidRDefault="00083B5F" w:rsidP="004439E0">
      <w:pPr>
        <w:pStyle w:val="13"/>
        <w:shd w:val="clear" w:color="auto" w:fill="auto"/>
        <w:spacing w:before="485" w:after="0"/>
        <w:jc w:val="center"/>
        <w:rPr>
          <w:rStyle w:val="12"/>
          <w:b/>
          <w:sz w:val="28"/>
          <w:szCs w:val="28"/>
        </w:rPr>
      </w:pPr>
      <w:r w:rsidRPr="00F26F71">
        <w:rPr>
          <w:rStyle w:val="12"/>
          <w:b/>
          <w:sz w:val="28"/>
          <w:szCs w:val="28"/>
        </w:rPr>
        <w:t xml:space="preserve">1. Характеристика текущего состояния сферы реализации </w:t>
      </w:r>
      <w:r w:rsidR="004439E0" w:rsidRPr="00F26F71">
        <w:rPr>
          <w:rStyle w:val="12"/>
          <w:b/>
          <w:sz w:val="28"/>
          <w:szCs w:val="28"/>
        </w:rPr>
        <w:t xml:space="preserve">                                    </w:t>
      </w:r>
      <w:r w:rsidRPr="00F26F71">
        <w:rPr>
          <w:rStyle w:val="12"/>
          <w:b/>
          <w:sz w:val="28"/>
          <w:szCs w:val="28"/>
        </w:rPr>
        <w:t>муниципальной</w:t>
      </w:r>
      <w:r w:rsidR="004439E0" w:rsidRPr="00F26F71">
        <w:rPr>
          <w:b/>
          <w:sz w:val="28"/>
          <w:szCs w:val="28"/>
        </w:rPr>
        <w:t xml:space="preserve"> </w:t>
      </w:r>
      <w:r w:rsidR="00D73C77" w:rsidRPr="00F26F71">
        <w:rPr>
          <w:rStyle w:val="12"/>
          <w:b/>
          <w:sz w:val="28"/>
          <w:szCs w:val="28"/>
        </w:rPr>
        <w:t>п</w:t>
      </w:r>
      <w:r w:rsidRPr="00F26F71">
        <w:rPr>
          <w:rStyle w:val="12"/>
          <w:b/>
          <w:sz w:val="28"/>
          <w:szCs w:val="28"/>
        </w:rPr>
        <w:t>рограммы</w:t>
      </w:r>
    </w:p>
    <w:p w:rsidR="00D73C77" w:rsidRPr="00276DBE" w:rsidRDefault="00D73C77" w:rsidP="00276DBE">
      <w:pPr>
        <w:pStyle w:val="13"/>
        <w:shd w:val="clear" w:color="auto" w:fill="auto"/>
        <w:spacing w:before="0" w:after="0"/>
        <w:jc w:val="center"/>
        <w:rPr>
          <w:sz w:val="28"/>
          <w:szCs w:val="28"/>
        </w:rPr>
      </w:pPr>
    </w:p>
    <w:p w:rsidR="00C802FD" w:rsidRPr="00276DBE" w:rsidRDefault="00083B5F">
      <w:pPr>
        <w:pStyle w:val="13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276DBE">
        <w:rPr>
          <w:rStyle w:val="12"/>
          <w:sz w:val="28"/>
          <w:szCs w:val="28"/>
        </w:rPr>
        <w:t>Управление муниципальной собственностью является одной из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важнейших функций муниципального образования. Имущество и объекты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муниципальной собственности образуются из имущества и объектов,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переданных в муниципальную собственность в порядке, предусмотренном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законодательством о разграничении собственности на государственную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(федеральную) и муниципальную собственность, муниципальное имущество,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закрепленное за муниципальными учреждениями на праве оперативного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управления, муниципальное имущество, закрепленное за муниципальными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унитарными предприятиями на праве хозяйственного ведения, имущество казны.</w:t>
      </w:r>
    </w:p>
    <w:p w:rsidR="00C802FD" w:rsidRPr="00276DBE" w:rsidRDefault="00083B5F">
      <w:pPr>
        <w:pStyle w:val="13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276DBE">
        <w:rPr>
          <w:rStyle w:val="12"/>
          <w:sz w:val="28"/>
          <w:szCs w:val="28"/>
        </w:rPr>
        <w:t>В соответствии с Федеральным законом от 21.12.2001 г. № 178-ФЗ «О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приватизации государственного и муниципального имущества», Федеральным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законом от 22.07.2008 г. № 159-ФЗ «Об особенностях отчуждения недвижимого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имущества, находящегося в государственной собственности субъектов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Российской Федерации или в муниципальной собственности и арендуемого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субъектами малого и среднего предпринимательства, и о внесении изменений в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отдельные законодательные акты Российской Федерации», Федеральным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з</w:t>
      </w:r>
      <w:r w:rsidR="00276DBE" w:rsidRPr="00276DBE">
        <w:rPr>
          <w:rStyle w:val="12"/>
          <w:sz w:val="28"/>
          <w:szCs w:val="28"/>
        </w:rPr>
        <w:t>аконом от 26.07.2006 г. № 135-ФЗ</w:t>
      </w:r>
      <w:r w:rsidRPr="00276DBE">
        <w:rPr>
          <w:rStyle w:val="12"/>
          <w:sz w:val="28"/>
          <w:szCs w:val="28"/>
        </w:rPr>
        <w:t xml:space="preserve"> «О защите конкуренции», Правилами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проведения конкурсов или аукционов на право заключения договоров аренды,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договоров безвозмездного пользования, договоров доверительного управления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имуществом, иных договоров, предусматривающих переход прав владения и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(или) пользования в отношении государственного или муниципального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имущества, утвержденными Приказом Федеральной антимонопольной службы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Российской Федерации от 10.02.2010 г. №67, Федеральным законом от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21.07.2005 г. № 115-ФЗ «О концессионных соглашениях», Земельным кодексом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Российской Федерации, Федерал</w:t>
      </w:r>
      <w:r w:rsidR="00276DBE" w:rsidRPr="00276DBE">
        <w:rPr>
          <w:rStyle w:val="12"/>
          <w:sz w:val="28"/>
          <w:szCs w:val="28"/>
        </w:rPr>
        <w:t>ьным законом от 24.07.2002г. №101</w:t>
      </w:r>
      <w:r w:rsidRPr="00276DBE">
        <w:rPr>
          <w:rStyle w:val="12"/>
          <w:sz w:val="28"/>
          <w:szCs w:val="28"/>
        </w:rPr>
        <w:t>-ФЗ"Об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обороте земель сельскохозяйственного назначения", Законом Республики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Башкортостан от 05.01.2004 г. №59-з «О регулировании земельных отношений в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Республике Башкортостан», Постановлением Правительства РФ от 12.08.2002г.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№585 «Об утверждении Положения об организации продажи государственного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или муниципального имущества на аукционе и Положения об организации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продажи находящихся в государственной или муниципальной собственности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акций открытых акционерных обществ на специализированном аукционе»,</w:t>
      </w:r>
      <w:r w:rsidRPr="00276DBE">
        <w:rPr>
          <w:rStyle w:val="21"/>
          <w:sz w:val="28"/>
          <w:szCs w:val="28"/>
        </w:rPr>
        <w:t xml:space="preserve"> </w:t>
      </w:r>
      <w:r w:rsidR="00276DBE" w:rsidRPr="00276DBE">
        <w:rPr>
          <w:color w:val="22272F"/>
          <w:sz w:val="28"/>
          <w:szCs w:val="28"/>
        </w:rPr>
        <w:t>Постановление Правительства РФ от 27 августа 2012 г. N 860 "Об организации и проведении продажи государственного или муниципального имущества в электронной форме"</w:t>
      </w:r>
      <w:r w:rsidR="00276DBE" w:rsidRPr="00276DBE">
        <w:rPr>
          <w:rStyle w:val="12"/>
          <w:sz w:val="28"/>
          <w:szCs w:val="28"/>
        </w:rPr>
        <w:t xml:space="preserve">, </w:t>
      </w:r>
      <w:r w:rsidRPr="00276DBE">
        <w:rPr>
          <w:rStyle w:val="12"/>
          <w:sz w:val="28"/>
          <w:szCs w:val="28"/>
        </w:rPr>
        <w:t>Соглашениями между органами местного самоуправления (городскими и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сельскими поселениями) муниципального района Белебеевский район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Республики Башкортостан о передаче муниципальному району Белебеевский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район Республики Башкортостан осуществление части полномочий органов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местного самоуправления муниципального района Белебеевский район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Республики Башкортостан», необходимо проведение следующих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мероприятий:</w:t>
      </w:r>
    </w:p>
    <w:p w:rsidR="00C802FD" w:rsidRPr="00276DBE" w:rsidRDefault="00083B5F">
      <w:pPr>
        <w:pStyle w:val="13"/>
        <w:shd w:val="clear" w:color="auto" w:fill="auto"/>
        <w:spacing w:before="0" w:after="0"/>
        <w:ind w:left="20" w:firstLine="700"/>
        <w:jc w:val="left"/>
        <w:rPr>
          <w:sz w:val="28"/>
          <w:szCs w:val="28"/>
        </w:rPr>
      </w:pPr>
      <w:r w:rsidRPr="00276DBE">
        <w:rPr>
          <w:rStyle w:val="12"/>
          <w:sz w:val="28"/>
          <w:szCs w:val="28"/>
        </w:rPr>
        <w:t>-проведение паспортизации и инвентаризации;</w:t>
      </w:r>
    </w:p>
    <w:p w:rsidR="00C802FD" w:rsidRPr="00276DBE" w:rsidRDefault="00083B5F">
      <w:pPr>
        <w:pStyle w:val="13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276DBE">
        <w:rPr>
          <w:rStyle w:val="12"/>
          <w:sz w:val="28"/>
          <w:szCs w:val="28"/>
        </w:rPr>
        <w:lastRenderedPageBreak/>
        <w:t>-обоснованной оценки рыночной стоимости приватизируемого имущества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и рыночной величины арендной платы;</w:t>
      </w:r>
    </w:p>
    <w:p w:rsidR="00276DBE" w:rsidRDefault="00083B5F" w:rsidP="00276DBE">
      <w:pPr>
        <w:pStyle w:val="13"/>
        <w:shd w:val="clear" w:color="auto" w:fill="auto"/>
        <w:spacing w:before="0" w:after="0"/>
        <w:ind w:left="20" w:right="20" w:firstLine="700"/>
        <w:rPr>
          <w:rStyle w:val="21"/>
          <w:sz w:val="28"/>
          <w:szCs w:val="28"/>
        </w:rPr>
      </w:pPr>
      <w:r w:rsidRPr="00276DBE">
        <w:rPr>
          <w:rStyle w:val="12"/>
          <w:sz w:val="28"/>
          <w:szCs w:val="28"/>
        </w:rPr>
        <w:t>-в целях обеспечения публичности и открытости осуществления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публикаций информационных сообщений в местных печатных изданиях о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проведении и итогах открытых аукционов или конкурсов;</w:t>
      </w:r>
      <w:r w:rsidRPr="00276DBE">
        <w:rPr>
          <w:rStyle w:val="21"/>
          <w:sz w:val="28"/>
          <w:szCs w:val="28"/>
        </w:rPr>
        <w:t xml:space="preserve"> </w:t>
      </w:r>
    </w:p>
    <w:p w:rsidR="00276DBE" w:rsidRDefault="00083B5F" w:rsidP="00276DBE">
      <w:pPr>
        <w:pStyle w:val="13"/>
        <w:shd w:val="clear" w:color="auto" w:fill="auto"/>
        <w:spacing w:before="0" w:after="0"/>
        <w:ind w:left="20" w:right="20" w:firstLine="700"/>
        <w:rPr>
          <w:rStyle w:val="21"/>
          <w:sz w:val="28"/>
          <w:szCs w:val="28"/>
        </w:rPr>
      </w:pPr>
      <w:r w:rsidRPr="00276DBE">
        <w:rPr>
          <w:rStyle w:val="12"/>
          <w:sz w:val="28"/>
          <w:szCs w:val="28"/>
        </w:rPr>
        <w:t>-формирование и учет муниципальной собственности;</w:t>
      </w:r>
      <w:r w:rsidRPr="00276DBE">
        <w:rPr>
          <w:rStyle w:val="21"/>
          <w:sz w:val="28"/>
          <w:szCs w:val="28"/>
        </w:rPr>
        <w:t xml:space="preserve"> </w:t>
      </w:r>
    </w:p>
    <w:p w:rsidR="00276DBE" w:rsidRDefault="00083B5F" w:rsidP="00276DBE">
      <w:pPr>
        <w:pStyle w:val="13"/>
        <w:shd w:val="clear" w:color="auto" w:fill="auto"/>
        <w:spacing w:before="0" w:after="0"/>
        <w:ind w:left="20" w:right="20" w:firstLine="700"/>
        <w:rPr>
          <w:rStyle w:val="21"/>
          <w:sz w:val="28"/>
          <w:szCs w:val="28"/>
        </w:rPr>
      </w:pPr>
      <w:r w:rsidRPr="00276DBE">
        <w:rPr>
          <w:rStyle w:val="12"/>
          <w:sz w:val="28"/>
          <w:szCs w:val="28"/>
        </w:rPr>
        <w:t>-выявление и постановка на учет объектов бесхозяйного имущества;</w:t>
      </w:r>
      <w:r w:rsidRPr="00276DBE">
        <w:rPr>
          <w:rStyle w:val="21"/>
          <w:sz w:val="28"/>
          <w:szCs w:val="28"/>
        </w:rPr>
        <w:t xml:space="preserve"> </w:t>
      </w:r>
    </w:p>
    <w:p w:rsidR="00C802FD" w:rsidRPr="00276DBE" w:rsidRDefault="00083B5F" w:rsidP="00276DBE">
      <w:pPr>
        <w:pStyle w:val="13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276DBE">
        <w:rPr>
          <w:rStyle w:val="12"/>
          <w:sz w:val="28"/>
          <w:szCs w:val="28"/>
        </w:rPr>
        <w:t>-межевание земельных участков и подготовка землеустроительной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документации.</w:t>
      </w:r>
    </w:p>
    <w:p w:rsidR="00C802FD" w:rsidRPr="00276DBE" w:rsidRDefault="00083B5F">
      <w:pPr>
        <w:pStyle w:val="13"/>
        <w:shd w:val="clear" w:color="auto" w:fill="auto"/>
        <w:spacing w:before="0" w:after="0" w:line="326" w:lineRule="exact"/>
        <w:ind w:left="20" w:right="20" w:firstLine="700"/>
        <w:rPr>
          <w:sz w:val="28"/>
          <w:szCs w:val="28"/>
        </w:rPr>
      </w:pPr>
      <w:r w:rsidRPr="00276DBE">
        <w:rPr>
          <w:rStyle w:val="12"/>
          <w:sz w:val="28"/>
          <w:szCs w:val="28"/>
        </w:rPr>
        <w:t>Неналоговые платежи от сдачи в аренду объектов муниципального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нежилого фонда традиционно являются значительным источником собственных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доходов бюджета муниципального района Белебеевский район Республики</w:t>
      </w:r>
      <w:r w:rsidRPr="00276DBE">
        <w:rPr>
          <w:rStyle w:val="21"/>
          <w:sz w:val="28"/>
          <w:szCs w:val="28"/>
        </w:rPr>
        <w:t xml:space="preserve"> </w:t>
      </w:r>
      <w:r w:rsidRPr="00276DBE">
        <w:rPr>
          <w:rStyle w:val="12"/>
          <w:sz w:val="28"/>
          <w:szCs w:val="28"/>
        </w:rPr>
        <w:t>Башкортостан.</w:t>
      </w:r>
    </w:p>
    <w:p w:rsidR="00C802FD" w:rsidRPr="002B0C33" w:rsidRDefault="00083B5F">
      <w:pPr>
        <w:pStyle w:val="13"/>
        <w:shd w:val="clear" w:color="auto" w:fill="auto"/>
        <w:spacing w:before="0" w:after="0"/>
        <w:ind w:left="40" w:righ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В течение последних лет снижается общее количество активов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муниципального нежилого фонда, сдаваемых в арендное пользование, что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происходит главным образом по причине отчуждения объектов муниципального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нежилого фонда в порядке приватизации, в основном во исполнение положений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Федерального закона от 22 июля 2008 года N 159-ФЗ "Об особенностях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отчуждения недвижимого имущества, находящегося в государственной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собственности субъектов Российской Федерации или в муниципальной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собственности и арендуемого субъектами малого и среднего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предпринимательства, и о внесении изменений в отдельные законодательные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акты Российской Федерации" (далее - Федеральный закон N 159-ФЗ).</w:t>
      </w:r>
    </w:p>
    <w:p w:rsidR="00C802FD" w:rsidRPr="002B0C33" w:rsidRDefault="00083B5F">
      <w:pPr>
        <w:pStyle w:val="13"/>
        <w:shd w:val="clear" w:color="auto" w:fill="auto"/>
        <w:spacing w:before="0" w:after="0" w:line="326" w:lineRule="exact"/>
        <w:ind w:left="40" w:righ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Надлежащее оформление права собственности, своевременная техническая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инвентаризация муниципальной собственности является залогом целостности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всего муниципального имущества. Наличие технического паспорта на объект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недвижимости является обязательным требованием при проведении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государственной регистрации права муниципальной собственности.</w:t>
      </w:r>
    </w:p>
    <w:p w:rsidR="00C802FD" w:rsidRPr="002B0C33" w:rsidRDefault="00083B5F">
      <w:pPr>
        <w:pStyle w:val="13"/>
        <w:shd w:val="clear" w:color="auto" w:fill="auto"/>
        <w:spacing w:before="0" w:after="0" w:line="326" w:lineRule="exact"/>
        <w:ind w:left="40" w:righ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Для регистрации объектов недвижимости требуется проведение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паспортизации с целью уточнения технических характеристик объекта и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изготовление кадастровых паспортов.</w:t>
      </w:r>
    </w:p>
    <w:p w:rsidR="00C802FD" w:rsidRPr="002B0C33" w:rsidRDefault="00083B5F">
      <w:pPr>
        <w:pStyle w:val="13"/>
        <w:shd w:val="clear" w:color="auto" w:fill="auto"/>
        <w:spacing w:before="0" w:after="0" w:line="336" w:lineRule="exact"/>
        <w:ind w:left="40" w:righ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Все вышеперечисленные направления деятельности требуют решения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программным методом, в связи с чем разработана настоящая муниципальная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программа.</w:t>
      </w:r>
    </w:p>
    <w:p w:rsidR="00C802FD" w:rsidRDefault="00083B5F">
      <w:pPr>
        <w:pStyle w:val="13"/>
        <w:shd w:val="clear" w:color="auto" w:fill="auto"/>
        <w:spacing w:before="0" w:after="0" w:line="326" w:lineRule="exact"/>
        <w:ind w:left="40" w:right="40" w:firstLine="700"/>
        <w:rPr>
          <w:rStyle w:val="12"/>
          <w:sz w:val="28"/>
          <w:szCs w:val="28"/>
        </w:rPr>
      </w:pPr>
      <w:r w:rsidRPr="002B0C33">
        <w:rPr>
          <w:rStyle w:val="12"/>
          <w:sz w:val="28"/>
          <w:szCs w:val="28"/>
        </w:rPr>
        <w:t>Выполнение муниципальной программы позволит сохранить и эффективно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использовать муниципальное имущество и земельные ресурсы в целях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обеспечения интересов муниципального района, улучшения инвестиционной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привлекательности экономики, создания условий для удовлетворения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потребностей общества.</w:t>
      </w:r>
    </w:p>
    <w:p w:rsidR="002B0C33" w:rsidRPr="002B0C33" w:rsidRDefault="002B0C33">
      <w:pPr>
        <w:pStyle w:val="13"/>
        <w:shd w:val="clear" w:color="auto" w:fill="auto"/>
        <w:spacing w:before="0" w:after="0" w:line="326" w:lineRule="exact"/>
        <w:ind w:left="40" w:right="40" w:firstLine="700"/>
        <w:rPr>
          <w:sz w:val="28"/>
          <w:szCs w:val="28"/>
        </w:rPr>
      </w:pPr>
    </w:p>
    <w:p w:rsidR="00C802FD" w:rsidRPr="00F26F71" w:rsidRDefault="00083B5F" w:rsidP="002F49E9">
      <w:pPr>
        <w:pStyle w:val="13"/>
        <w:shd w:val="clear" w:color="auto" w:fill="auto"/>
        <w:spacing w:before="0" w:after="0"/>
        <w:ind w:left="60"/>
        <w:jc w:val="center"/>
        <w:rPr>
          <w:rStyle w:val="12"/>
          <w:b/>
          <w:sz w:val="28"/>
          <w:szCs w:val="28"/>
        </w:rPr>
      </w:pPr>
      <w:r w:rsidRPr="00F26F71">
        <w:rPr>
          <w:rStyle w:val="12"/>
          <w:b/>
          <w:sz w:val="28"/>
          <w:szCs w:val="28"/>
        </w:rPr>
        <w:t>2. Основные цели и задачи, сроки и этапы,</w:t>
      </w:r>
      <w:r w:rsidRPr="00F26F71">
        <w:rPr>
          <w:rStyle w:val="21"/>
          <w:b/>
          <w:sz w:val="28"/>
          <w:szCs w:val="28"/>
        </w:rPr>
        <w:t xml:space="preserve"> </w:t>
      </w:r>
      <w:r w:rsidRPr="00F26F71">
        <w:rPr>
          <w:rStyle w:val="12"/>
          <w:b/>
          <w:sz w:val="28"/>
          <w:szCs w:val="28"/>
        </w:rPr>
        <w:t>показатели (индикаторы) достижения целей (решения задач) муниципальной</w:t>
      </w:r>
      <w:r w:rsidR="002F49E9" w:rsidRPr="00F26F71">
        <w:rPr>
          <w:rStyle w:val="12"/>
          <w:b/>
          <w:sz w:val="28"/>
          <w:szCs w:val="28"/>
        </w:rPr>
        <w:t xml:space="preserve"> </w:t>
      </w:r>
      <w:r w:rsidRPr="00F26F71">
        <w:rPr>
          <w:rStyle w:val="12"/>
          <w:b/>
          <w:sz w:val="28"/>
          <w:szCs w:val="28"/>
        </w:rPr>
        <w:t>программы</w:t>
      </w:r>
    </w:p>
    <w:p w:rsidR="006A290D" w:rsidRPr="002F49E9" w:rsidRDefault="006A290D" w:rsidP="002F49E9">
      <w:pPr>
        <w:pStyle w:val="13"/>
        <w:shd w:val="clear" w:color="auto" w:fill="auto"/>
        <w:spacing w:before="0" w:after="0"/>
        <w:ind w:left="60"/>
        <w:jc w:val="center"/>
        <w:rPr>
          <w:sz w:val="28"/>
          <w:szCs w:val="28"/>
        </w:rPr>
      </w:pPr>
    </w:p>
    <w:p w:rsidR="00C802FD" w:rsidRPr="002B0C33" w:rsidRDefault="00083B5F" w:rsidP="002B0C33">
      <w:pPr>
        <w:pStyle w:val="13"/>
        <w:shd w:val="clear" w:color="auto" w:fill="auto"/>
        <w:spacing w:before="0" w:after="0"/>
        <w:ind w:left="40" w:righ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Цель муниципальной программы - обеспечить эффективное управление и</w:t>
      </w:r>
      <w:r w:rsidRPr="002B0C33">
        <w:rPr>
          <w:rStyle w:val="21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распоряжение земельным и имущественным комплексами муниципального</w:t>
      </w:r>
      <w:r w:rsidRPr="002B0C33">
        <w:rPr>
          <w:rStyle w:val="21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lastRenderedPageBreak/>
        <w:t>района Белебеевский район Республики Башкортостан.</w:t>
      </w:r>
      <w:r w:rsidRPr="002B0C33">
        <w:rPr>
          <w:rStyle w:val="21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Задачами программы являются:</w:t>
      </w:r>
    </w:p>
    <w:p w:rsidR="00C802FD" w:rsidRPr="002B0C33" w:rsidRDefault="00083B5F" w:rsidP="002B0C33">
      <w:pPr>
        <w:pStyle w:val="13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-полная инвентаризация муниципального имущества;</w:t>
      </w:r>
    </w:p>
    <w:p w:rsidR="00C802FD" w:rsidRPr="002B0C33" w:rsidRDefault="00083B5F" w:rsidP="002B0C33">
      <w:pPr>
        <w:pStyle w:val="13"/>
        <w:shd w:val="clear" w:color="auto" w:fill="auto"/>
        <w:spacing w:before="0" w:after="0"/>
        <w:ind w:left="40" w:righ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-государственная регистрация права муниципальной собственности на</w:t>
      </w:r>
      <w:r w:rsidRPr="002B0C33">
        <w:rPr>
          <w:rStyle w:val="21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имущество, включая земельные участки;</w:t>
      </w:r>
    </w:p>
    <w:p w:rsidR="00C802FD" w:rsidRPr="002B0C33" w:rsidRDefault="00083B5F" w:rsidP="002B0C33">
      <w:pPr>
        <w:pStyle w:val="13"/>
        <w:shd w:val="clear" w:color="auto" w:fill="auto"/>
        <w:spacing w:before="0" w:after="0"/>
        <w:ind w:left="40" w:righ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-приватизация муниципального имущества, включая земельные участки,</w:t>
      </w:r>
      <w:r w:rsidRPr="002B0C33">
        <w:rPr>
          <w:rStyle w:val="21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путем проведения аукционов и конкурсов;</w:t>
      </w:r>
    </w:p>
    <w:p w:rsidR="00C802FD" w:rsidRPr="002B0C33" w:rsidRDefault="00083B5F" w:rsidP="002B0C33">
      <w:pPr>
        <w:pStyle w:val="13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-передача в пользование муниципального имущества;</w:t>
      </w:r>
    </w:p>
    <w:p w:rsidR="002B0C33" w:rsidRPr="002B0C33" w:rsidRDefault="00083B5F" w:rsidP="002B0C33">
      <w:pPr>
        <w:pStyle w:val="13"/>
        <w:shd w:val="clear" w:color="auto" w:fill="auto"/>
        <w:spacing w:before="0" w:after="0"/>
        <w:ind w:left="40" w:right="40" w:firstLine="700"/>
        <w:rPr>
          <w:rStyle w:val="21"/>
          <w:sz w:val="28"/>
          <w:szCs w:val="28"/>
        </w:rPr>
      </w:pPr>
      <w:r w:rsidRPr="002B0C33">
        <w:rPr>
          <w:rStyle w:val="12"/>
          <w:sz w:val="28"/>
          <w:szCs w:val="28"/>
        </w:rPr>
        <w:t>-обеспечение условий для пополнения местного бюджета от приватизации</w:t>
      </w:r>
      <w:r w:rsidRPr="002B0C33">
        <w:rPr>
          <w:rStyle w:val="21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и использования муниципального имущества, в том числе земельных участков;</w:t>
      </w:r>
      <w:r w:rsidRPr="002B0C33">
        <w:rPr>
          <w:rStyle w:val="21"/>
          <w:sz w:val="28"/>
          <w:szCs w:val="28"/>
        </w:rPr>
        <w:t xml:space="preserve"> </w:t>
      </w:r>
    </w:p>
    <w:p w:rsidR="002B0C33" w:rsidRPr="002B0C33" w:rsidRDefault="00083B5F" w:rsidP="002B0C33">
      <w:pPr>
        <w:pStyle w:val="13"/>
        <w:shd w:val="clear" w:color="auto" w:fill="auto"/>
        <w:spacing w:before="0" w:after="0"/>
        <w:ind w:left="40" w:right="40" w:firstLine="700"/>
        <w:rPr>
          <w:rStyle w:val="12"/>
          <w:sz w:val="28"/>
          <w:szCs w:val="28"/>
        </w:rPr>
      </w:pPr>
      <w:r w:rsidRPr="002B0C33">
        <w:rPr>
          <w:rStyle w:val="12"/>
          <w:sz w:val="28"/>
          <w:szCs w:val="28"/>
        </w:rPr>
        <w:t>-организация учета объектов муниципального имущества;</w:t>
      </w:r>
    </w:p>
    <w:p w:rsidR="002B0C33" w:rsidRPr="002B0C33" w:rsidRDefault="00083B5F" w:rsidP="002B0C33">
      <w:pPr>
        <w:pStyle w:val="13"/>
        <w:shd w:val="clear" w:color="auto" w:fill="auto"/>
        <w:spacing w:before="0" w:after="0"/>
        <w:ind w:left="40" w:right="40" w:firstLine="700"/>
        <w:rPr>
          <w:rStyle w:val="21"/>
          <w:sz w:val="28"/>
          <w:szCs w:val="28"/>
        </w:rPr>
      </w:pPr>
      <w:r w:rsidRPr="002B0C33">
        <w:rPr>
          <w:rStyle w:val="21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-выявление и оформление бесхозяйного недвижимого имущества;</w:t>
      </w:r>
      <w:r w:rsidRPr="002B0C33">
        <w:rPr>
          <w:rStyle w:val="21"/>
          <w:sz w:val="28"/>
          <w:szCs w:val="28"/>
        </w:rPr>
        <w:t xml:space="preserve"> </w:t>
      </w:r>
    </w:p>
    <w:p w:rsidR="00C802FD" w:rsidRPr="002B0C33" w:rsidRDefault="00083B5F" w:rsidP="002B0C33">
      <w:pPr>
        <w:pStyle w:val="13"/>
        <w:shd w:val="clear" w:color="auto" w:fill="auto"/>
        <w:spacing w:before="0" w:after="0"/>
        <w:ind w:left="40" w:righ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-межевание земельных участков и подготовка землеустроительной</w:t>
      </w:r>
      <w:r w:rsidRPr="002B0C33">
        <w:rPr>
          <w:rStyle w:val="21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документации;</w:t>
      </w:r>
    </w:p>
    <w:p w:rsidR="00C802FD" w:rsidRPr="002B0C33" w:rsidRDefault="00083B5F" w:rsidP="002B0C33">
      <w:pPr>
        <w:pStyle w:val="13"/>
        <w:shd w:val="clear" w:color="auto" w:fill="auto"/>
        <w:spacing w:before="0" w:after="316" w:line="355" w:lineRule="exact"/>
        <w:ind w:left="40" w:right="40" w:firstLine="700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-постановка на государственный кадастровый учет объектов</w:t>
      </w:r>
      <w:r w:rsidRPr="002B0C33">
        <w:rPr>
          <w:rStyle w:val="21"/>
          <w:sz w:val="28"/>
          <w:szCs w:val="28"/>
        </w:rPr>
        <w:t xml:space="preserve"> </w:t>
      </w:r>
      <w:r w:rsidRPr="002B0C33">
        <w:rPr>
          <w:rStyle w:val="12"/>
          <w:sz w:val="28"/>
          <w:szCs w:val="28"/>
        </w:rPr>
        <w:t>недвижимости.</w:t>
      </w:r>
    </w:p>
    <w:p w:rsidR="00C802FD" w:rsidRPr="002B0C33" w:rsidRDefault="00083B5F">
      <w:pPr>
        <w:pStyle w:val="13"/>
        <w:shd w:val="clear" w:color="auto" w:fill="auto"/>
        <w:spacing w:before="0" w:after="182" w:line="260" w:lineRule="exact"/>
        <w:ind w:left="40" w:firstLine="700"/>
        <w:jc w:val="left"/>
        <w:rPr>
          <w:sz w:val="28"/>
          <w:szCs w:val="28"/>
        </w:rPr>
      </w:pPr>
      <w:r w:rsidRPr="002B0C33">
        <w:rPr>
          <w:rStyle w:val="12"/>
          <w:sz w:val="28"/>
          <w:szCs w:val="28"/>
        </w:rPr>
        <w:t>Мероприятия запланированы на 2021-2026 годы без выделения на этапы.</w:t>
      </w:r>
    </w:p>
    <w:p w:rsidR="002B0C33" w:rsidRDefault="002B0C33">
      <w:pPr>
        <w:pStyle w:val="13"/>
        <w:shd w:val="clear" w:color="auto" w:fill="auto"/>
        <w:spacing w:before="0" w:after="129" w:line="260" w:lineRule="exact"/>
        <w:ind w:left="40" w:firstLine="700"/>
        <w:jc w:val="left"/>
        <w:rPr>
          <w:rStyle w:val="51"/>
          <w:sz w:val="28"/>
          <w:szCs w:val="28"/>
        </w:rPr>
      </w:pPr>
    </w:p>
    <w:p w:rsidR="002B0C33" w:rsidRDefault="002B0C33">
      <w:pPr>
        <w:rPr>
          <w:rStyle w:val="12"/>
          <w:rFonts w:eastAsia="Microsoft Sans Serif"/>
        </w:rPr>
        <w:sectPr w:rsidR="002B0C33" w:rsidSect="002B0C33">
          <w:footerReference w:type="even" r:id="rId12"/>
          <w:footerReference w:type="default" r:id="rId13"/>
          <w:type w:val="continuous"/>
          <w:pgSz w:w="11905" w:h="16837"/>
          <w:pgMar w:top="906" w:right="706" w:bottom="1103" w:left="1340" w:header="0" w:footer="3" w:gutter="0"/>
          <w:cols w:space="720"/>
          <w:noEndnote/>
          <w:docGrid w:linePitch="360"/>
        </w:sectPr>
      </w:pPr>
    </w:p>
    <w:p w:rsidR="00C802FD" w:rsidRPr="00F26F71" w:rsidRDefault="00083B5F">
      <w:pPr>
        <w:pStyle w:val="13"/>
        <w:shd w:val="clear" w:color="auto" w:fill="auto"/>
        <w:spacing w:before="0" w:after="244" w:line="260" w:lineRule="exact"/>
        <w:ind w:left="100" w:firstLine="680"/>
        <w:rPr>
          <w:b/>
          <w:sz w:val="28"/>
          <w:szCs w:val="28"/>
        </w:rPr>
      </w:pPr>
      <w:r w:rsidRPr="00F26F71">
        <w:rPr>
          <w:rStyle w:val="12"/>
          <w:b/>
          <w:sz w:val="28"/>
          <w:szCs w:val="28"/>
        </w:rPr>
        <w:lastRenderedPageBreak/>
        <w:t>3. Характеристика основных мероприятий муниципальной программы.</w:t>
      </w:r>
    </w:p>
    <w:p w:rsidR="00C802FD" w:rsidRPr="00B65212" w:rsidRDefault="00083B5F">
      <w:pPr>
        <w:pStyle w:val="13"/>
        <w:shd w:val="clear" w:color="auto" w:fill="auto"/>
        <w:spacing w:before="0" w:after="184" w:line="326" w:lineRule="exact"/>
        <w:ind w:left="100" w:right="220" w:firstLine="680"/>
        <w:rPr>
          <w:sz w:val="28"/>
          <w:szCs w:val="28"/>
        </w:rPr>
      </w:pPr>
      <w:r w:rsidRPr="00B65212">
        <w:rPr>
          <w:rStyle w:val="12"/>
          <w:sz w:val="28"/>
          <w:szCs w:val="28"/>
        </w:rPr>
        <w:t>Управление имуществом, находящимся в собственности</w:t>
      </w:r>
      <w:r w:rsidR="006A290D">
        <w:rPr>
          <w:rStyle w:val="12"/>
          <w:sz w:val="28"/>
          <w:szCs w:val="28"/>
        </w:rPr>
        <w:t xml:space="preserve"> </w:t>
      </w:r>
      <w:r w:rsidR="00991576" w:rsidRPr="00991576">
        <w:rPr>
          <w:rStyle w:val="12"/>
          <w:sz w:val="28"/>
          <w:szCs w:val="28"/>
        </w:rPr>
        <w:t xml:space="preserve">сельского поселения Донской </w:t>
      </w:r>
      <w:r w:rsidR="006A290D" w:rsidRPr="00991576">
        <w:rPr>
          <w:rStyle w:val="12"/>
          <w:sz w:val="28"/>
          <w:szCs w:val="28"/>
        </w:rPr>
        <w:t xml:space="preserve">сельсовет </w:t>
      </w:r>
      <w:r w:rsidRPr="00991576">
        <w:rPr>
          <w:rStyle w:val="12"/>
          <w:sz w:val="28"/>
          <w:szCs w:val="28"/>
        </w:rPr>
        <w:t>муниципального</w:t>
      </w:r>
      <w:r w:rsidRPr="00991576">
        <w:rPr>
          <w:rStyle w:val="21"/>
          <w:sz w:val="28"/>
          <w:szCs w:val="28"/>
        </w:rPr>
        <w:t xml:space="preserve"> </w:t>
      </w:r>
      <w:r w:rsidRPr="00991576">
        <w:rPr>
          <w:rStyle w:val="12"/>
          <w:sz w:val="28"/>
          <w:szCs w:val="28"/>
        </w:rPr>
        <w:t>района Белебеевск</w:t>
      </w:r>
      <w:r w:rsidRPr="00B65212">
        <w:rPr>
          <w:rStyle w:val="12"/>
          <w:sz w:val="28"/>
          <w:szCs w:val="28"/>
        </w:rPr>
        <w:t>ий район Республики Башкортостан, на 2021-2026 годы,</w:t>
      </w:r>
      <w:r w:rsidRPr="00B65212">
        <w:rPr>
          <w:rStyle w:val="21"/>
          <w:sz w:val="28"/>
          <w:szCs w:val="28"/>
        </w:rPr>
        <w:t xml:space="preserve"> </w:t>
      </w:r>
      <w:r w:rsidRPr="00B65212">
        <w:rPr>
          <w:rStyle w:val="12"/>
          <w:sz w:val="28"/>
          <w:szCs w:val="28"/>
        </w:rPr>
        <w:t>включает проведение следующих мероприятий:</w:t>
      </w:r>
    </w:p>
    <w:p w:rsidR="00C802FD" w:rsidRPr="00B65212" w:rsidRDefault="006A290D" w:rsidP="006A290D">
      <w:pPr>
        <w:pStyle w:val="13"/>
        <w:shd w:val="clear" w:color="auto" w:fill="auto"/>
        <w:tabs>
          <w:tab w:val="left" w:pos="851"/>
          <w:tab w:val="left" w:pos="1134"/>
        </w:tabs>
        <w:spacing w:before="0" w:after="52" w:line="326" w:lineRule="exact"/>
        <w:ind w:right="220" w:firstLine="851"/>
        <w:rPr>
          <w:sz w:val="28"/>
          <w:szCs w:val="28"/>
        </w:rPr>
      </w:pPr>
      <w:r>
        <w:rPr>
          <w:rStyle w:val="12"/>
          <w:sz w:val="28"/>
          <w:szCs w:val="28"/>
        </w:rPr>
        <w:t>1.</w:t>
      </w:r>
      <w:r w:rsidR="00083B5F" w:rsidRPr="00B65212">
        <w:rPr>
          <w:rStyle w:val="12"/>
          <w:sz w:val="28"/>
          <w:szCs w:val="28"/>
        </w:rPr>
        <w:t>Проведение</w:t>
      </w:r>
      <w:r w:rsidR="00083B5F" w:rsidRPr="00B65212">
        <w:rPr>
          <w:rStyle w:val="12"/>
          <w:sz w:val="28"/>
          <w:szCs w:val="28"/>
        </w:rPr>
        <w:tab/>
        <w:t>оценки рыночной стоимости муниципального имущества,</w:t>
      </w:r>
      <w:r w:rsidR="00083B5F" w:rsidRPr="00B65212">
        <w:rPr>
          <w:rStyle w:val="21"/>
          <w:sz w:val="28"/>
          <w:szCs w:val="28"/>
        </w:rPr>
        <w:t xml:space="preserve"> </w:t>
      </w:r>
      <w:r w:rsidR="00083B5F" w:rsidRPr="00B65212">
        <w:rPr>
          <w:rStyle w:val="12"/>
          <w:sz w:val="28"/>
          <w:szCs w:val="28"/>
        </w:rPr>
        <w:t>подлежащего приватизации, оценки рыночной стоимости размера годовой</w:t>
      </w:r>
      <w:r w:rsidR="00083B5F" w:rsidRPr="00B65212">
        <w:rPr>
          <w:rStyle w:val="21"/>
          <w:sz w:val="28"/>
          <w:szCs w:val="28"/>
        </w:rPr>
        <w:t xml:space="preserve"> </w:t>
      </w:r>
      <w:r w:rsidR="00083B5F" w:rsidRPr="00B65212">
        <w:rPr>
          <w:rStyle w:val="12"/>
          <w:sz w:val="28"/>
          <w:szCs w:val="28"/>
        </w:rPr>
        <w:t>арендной платы за пользование муниципальным имуществом, а также</w:t>
      </w:r>
      <w:r w:rsidR="00083B5F" w:rsidRPr="00B65212">
        <w:rPr>
          <w:rStyle w:val="21"/>
          <w:sz w:val="28"/>
          <w:szCs w:val="28"/>
        </w:rPr>
        <w:t xml:space="preserve"> </w:t>
      </w:r>
      <w:r w:rsidR="00083B5F" w:rsidRPr="00B65212">
        <w:rPr>
          <w:rStyle w:val="12"/>
          <w:sz w:val="28"/>
          <w:szCs w:val="28"/>
        </w:rPr>
        <w:t>материальных ценностей, получаемых от разбора и демонтажа объектов</w:t>
      </w:r>
      <w:r w:rsidR="00083B5F" w:rsidRPr="00B65212">
        <w:rPr>
          <w:rStyle w:val="21"/>
          <w:sz w:val="28"/>
          <w:szCs w:val="28"/>
        </w:rPr>
        <w:t xml:space="preserve"> </w:t>
      </w:r>
      <w:r w:rsidR="00083B5F" w:rsidRPr="00B65212">
        <w:rPr>
          <w:rStyle w:val="12"/>
          <w:sz w:val="28"/>
          <w:szCs w:val="28"/>
        </w:rPr>
        <w:t>недвижимости, сооружений и оборудования.</w:t>
      </w:r>
    </w:p>
    <w:p w:rsidR="00C802FD" w:rsidRPr="00B65212" w:rsidRDefault="00083B5F" w:rsidP="00B65212">
      <w:pPr>
        <w:pStyle w:val="1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79" w:line="350" w:lineRule="exact"/>
        <w:ind w:left="100" w:right="220" w:firstLine="680"/>
        <w:rPr>
          <w:sz w:val="28"/>
          <w:szCs w:val="28"/>
        </w:rPr>
      </w:pPr>
      <w:r w:rsidRPr="00B65212">
        <w:rPr>
          <w:rStyle w:val="12"/>
          <w:sz w:val="28"/>
          <w:szCs w:val="28"/>
        </w:rPr>
        <w:t>Проведение</w:t>
      </w:r>
      <w:r w:rsidRPr="00B65212">
        <w:rPr>
          <w:rStyle w:val="12"/>
          <w:sz w:val="28"/>
          <w:szCs w:val="28"/>
        </w:rPr>
        <w:tab/>
        <w:t>мероприятий по межеванию и постановки на кадастровый</w:t>
      </w:r>
      <w:r w:rsidRPr="00B65212">
        <w:rPr>
          <w:rStyle w:val="21"/>
          <w:sz w:val="28"/>
          <w:szCs w:val="28"/>
        </w:rPr>
        <w:t xml:space="preserve"> </w:t>
      </w:r>
      <w:r w:rsidRPr="00B65212">
        <w:rPr>
          <w:rStyle w:val="12"/>
          <w:sz w:val="28"/>
          <w:szCs w:val="28"/>
        </w:rPr>
        <w:t>учет объектов недвижимости.</w:t>
      </w:r>
    </w:p>
    <w:p w:rsidR="00C802FD" w:rsidRDefault="00083B5F" w:rsidP="006A290D">
      <w:pPr>
        <w:pStyle w:val="13"/>
        <w:numPr>
          <w:ilvl w:val="0"/>
          <w:numId w:val="3"/>
        </w:numPr>
        <w:shd w:val="clear" w:color="auto" w:fill="auto"/>
        <w:tabs>
          <w:tab w:val="left" w:pos="1134"/>
          <w:tab w:val="left" w:pos="2649"/>
        </w:tabs>
        <w:spacing w:before="0" w:after="0" w:line="326" w:lineRule="exact"/>
        <w:ind w:left="100" w:right="220" w:firstLine="680"/>
        <w:rPr>
          <w:rStyle w:val="12"/>
          <w:sz w:val="28"/>
          <w:szCs w:val="28"/>
        </w:rPr>
      </w:pPr>
      <w:r w:rsidRPr="006A290D">
        <w:rPr>
          <w:rStyle w:val="12"/>
          <w:sz w:val="28"/>
          <w:szCs w:val="28"/>
        </w:rPr>
        <w:t>Обслуживание и содержание муниципальной казны.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318"/>
        <w:gridCol w:w="994"/>
        <w:gridCol w:w="792"/>
        <w:gridCol w:w="845"/>
        <w:gridCol w:w="850"/>
        <w:gridCol w:w="854"/>
        <w:gridCol w:w="850"/>
        <w:gridCol w:w="845"/>
        <w:gridCol w:w="1152"/>
      </w:tblGrid>
      <w:tr w:rsidR="006A290D" w:rsidRPr="00907CAF">
        <w:trPr>
          <w:trHeight w:val="60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53"/>
              </w:rPr>
              <w:t>N</w:t>
            </w:r>
            <w:r w:rsidRPr="00907CAF">
              <w:rPr>
                <w:rStyle w:val="352"/>
              </w:rPr>
              <w:t xml:space="preserve"> </w:t>
            </w:r>
            <w:r w:rsidRPr="00907CAF">
              <w:rPr>
                <w:rStyle w:val="353"/>
              </w:rPr>
              <w:t>п/</w:t>
            </w:r>
            <w:r w:rsidRPr="00907CAF">
              <w:rPr>
                <w:rStyle w:val="352"/>
              </w:rPr>
              <w:t xml:space="preserve"> </w:t>
            </w:r>
            <w:r w:rsidRPr="00907CAF">
              <w:rPr>
                <w:rStyle w:val="353"/>
              </w:rPr>
              <w:t>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  <w:rPr>
                <w:rStyle w:val="350"/>
              </w:rPr>
            </w:pPr>
            <w:r w:rsidRPr="00907CAF">
              <w:rPr>
                <w:rStyle w:val="351"/>
              </w:rPr>
              <w:t>Наименование</w:t>
            </w:r>
          </w:p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51"/>
              </w:rPr>
              <w:t>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51"/>
              </w:rPr>
              <w:t>Ед.</w:t>
            </w:r>
            <w:r w:rsidRPr="00907CAF">
              <w:rPr>
                <w:rStyle w:val="349"/>
              </w:rPr>
              <w:t xml:space="preserve"> </w:t>
            </w:r>
            <w:r w:rsidRPr="00907CAF">
              <w:rPr>
                <w:rStyle w:val="351"/>
              </w:rPr>
              <w:t>Измере</w:t>
            </w:r>
            <w:r>
              <w:rPr>
                <w:rStyle w:val="349"/>
              </w:rPr>
              <w:t>-</w:t>
            </w:r>
            <w:r w:rsidRPr="00907CAF">
              <w:rPr>
                <w:rStyle w:val="351"/>
              </w:rPr>
              <w:t>ния</w:t>
            </w: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51"/>
              </w:rPr>
              <w:t>Значение показателей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51"/>
              </w:rPr>
              <w:t>Примеча</w:t>
            </w:r>
            <w:r w:rsidRPr="00907CAF">
              <w:rPr>
                <w:rStyle w:val="348"/>
              </w:rPr>
              <w:t xml:space="preserve"> </w:t>
            </w:r>
            <w:r w:rsidRPr="00907CAF">
              <w:rPr>
                <w:rStyle w:val="351"/>
              </w:rPr>
              <w:t>ние</w:t>
            </w:r>
          </w:p>
        </w:tc>
      </w:tr>
      <w:tr w:rsidR="006A290D" w:rsidRPr="00907CAF">
        <w:trPr>
          <w:trHeight w:val="326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framePr w:wrap="notBeside" w:vAnchor="text" w:hAnchor="page" w:x="1591" w:y="3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framePr w:wrap="notBeside" w:vAnchor="text" w:hAnchor="page" w:x="1591" w:y="3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framePr w:wrap="notBeside" w:vAnchor="text" w:hAnchor="page" w:x="1591" w:y="3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47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5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47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51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47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47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framePr w:wrap="notBeside" w:vAnchor="text" w:hAnchor="page" w:x="1591" w:y="31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A290D" w:rsidRPr="00907CAF">
        <w:trPr>
          <w:trHeight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both"/>
            </w:pPr>
            <w:r w:rsidRPr="00907CAF">
              <w:rPr>
                <w:rStyle w:val="347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47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both"/>
            </w:pPr>
            <w:r w:rsidRPr="00907CAF">
              <w:rPr>
                <w:rStyle w:val="351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47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4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51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5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47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47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center"/>
            </w:pPr>
            <w:r w:rsidRPr="00907CAF">
              <w:rPr>
                <w:rStyle w:val="351"/>
              </w:rPr>
              <w:t>10</w:t>
            </w:r>
          </w:p>
        </w:tc>
      </w:tr>
      <w:tr w:rsidR="006A290D" w:rsidRPr="00907CAF">
        <w:trPr>
          <w:trHeight w:val="22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6A290D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both"/>
            </w:pPr>
            <w:r>
              <w:rPr>
                <w:rStyle w:val="347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FF08DF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ind w:right="156"/>
              <w:jc w:val="both"/>
            </w:pPr>
            <w:r w:rsidRPr="00907CAF">
              <w:rPr>
                <w:rStyle w:val="351"/>
              </w:rPr>
              <w:t>Проведение оценки</w:t>
            </w:r>
            <w:r w:rsidRPr="00907CAF">
              <w:rPr>
                <w:rStyle w:val="346"/>
              </w:rPr>
              <w:t xml:space="preserve"> </w:t>
            </w:r>
            <w:r w:rsidRPr="00907CAF">
              <w:rPr>
                <w:rStyle w:val="351"/>
              </w:rPr>
              <w:t>рыночной</w:t>
            </w:r>
          </w:p>
          <w:p w:rsidR="006A290D" w:rsidRPr="00907CAF" w:rsidRDefault="006A290D" w:rsidP="00FF08DF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ind w:right="156"/>
              <w:jc w:val="both"/>
            </w:pPr>
            <w:r w:rsidRPr="00907CAF">
              <w:rPr>
                <w:rStyle w:val="351"/>
              </w:rPr>
              <w:t>стоимости объектов</w:t>
            </w:r>
            <w:r w:rsidRPr="00907CAF">
              <w:rPr>
                <w:rStyle w:val="346"/>
              </w:rPr>
              <w:t xml:space="preserve"> </w:t>
            </w:r>
            <w:r w:rsidRPr="00907CAF">
              <w:rPr>
                <w:rStyle w:val="351"/>
              </w:rPr>
              <w:t>муниципальной</w:t>
            </w:r>
            <w:r w:rsidRPr="00907CAF">
              <w:rPr>
                <w:rStyle w:val="346"/>
              </w:rPr>
              <w:t xml:space="preserve"> </w:t>
            </w:r>
            <w:r w:rsidRPr="00907CAF">
              <w:rPr>
                <w:rStyle w:val="351"/>
              </w:rPr>
              <w:t>собственности для</w:t>
            </w:r>
            <w:r w:rsidRPr="00907CAF">
              <w:rPr>
                <w:rStyle w:val="346"/>
              </w:rPr>
              <w:t xml:space="preserve"> </w:t>
            </w:r>
            <w:r w:rsidRPr="00907CAF">
              <w:rPr>
                <w:rStyle w:val="351"/>
              </w:rPr>
              <w:t>целей приватизации</w:t>
            </w:r>
            <w:r w:rsidRPr="00907CAF">
              <w:rPr>
                <w:rStyle w:val="346"/>
              </w:rPr>
              <w:t xml:space="preserve"> </w:t>
            </w:r>
            <w:r w:rsidRPr="00907CAF">
              <w:rPr>
                <w:rStyle w:val="351"/>
              </w:rPr>
              <w:t>и реализации права</w:t>
            </w:r>
            <w:r w:rsidRPr="00907CAF">
              <w:rPr>
                <w:rStyle w:val="346"/>
              </w:rPr>
              <w:t xml:space="preserve"> </w:t>
            </w:r>
            <w:r w:rsidRPr="00907CAF">
              <w:rPr>
                <w:rStyle w:val="351"/>
              </w:rPr>
              <w:t>аренды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both"/>
            </w:pPr>
            <w:r w:rsidRPr="00907CAF">
              <w:rPr>
                <w:rStyle w:val="353"/>
              </w:rPr>
              <w:t>ед.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51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5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47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5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51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</w:pPr>
            <w:r w:rsidRPr="00907CAF">
              <w:rPr>
                <w:rStyle w:val="351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91"/>
              <w:framePr w:wrap="notBeside" w:vAnchor="text" w:hAnchor="page" w:x="1591" w:y="319"/>
              <w:shd w:val="clear" w:color="auto" w:fill="auto"/>
              <w:spacing w:line="240" w:lineRule="auto"/>
            </w:pPr>
            <w:r w:rsidRPr="00907CAF">
              <w:rPr>
                <w:rStyle w:val="92"/>
              </w:rPr>
              <w:t>-</w:t>
            </w:r>
          </w:p>
        </w:tc>
      </w:tr>
      <w:tr w:rsidR="006A290D" w:rsidRPr="00907CAF">
        <w:trPr>
          <w:trHeight w:val="22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both"/>
              <w:rPr>
                <w:rStyle w:val="347"/>
              </w:rPr>
            </w:pPr>
            <w:r>
              <w:rPr>
                <w:rStyle w:val="347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6A290D" w:rsidRDefault="006A290D" w:rsidP="00FF08DF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ind w:right="156"/>
              <w:jc w:val="both"/>
              <w:rPr>
                <w:rStyle w:val="351"/>
              </w:rPr>
            </w:pPr>
            <w:r>
              <w:rPr>
                <w:rStyle w:val="351"/>
              </w:rPr>
              <w:t xml:space="preserve">Проведение </w:t>
            </w:r>
            <w:r w:rsidRPr="006A290D">
              <w:rPr>
                <w:rStyle w:val="351"/>
              </w:rPr>
              <w:t>мероприятий по межеванию и постановки на кадастровый учет объектов недвижимости.</w:t>
            </w:r>
          </w:p>
          <w:p w:rsidR="006A290D" w:rsidRPr="00907CAF" w:rsidRDefault="006A290D" w:rsidP="00FF08DF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ind w:right="156"/>
              <w:jc w:val="both"/>
              <w:rPr>
                <w:rStyle w:val="35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both"/>
              <w:rPr>
                <w:rStyle w:val="353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4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91"/>
              <w:framePr w:wrap="notBeside" w:vAnchor="text" w:hAnchor="page" w:x="1591" w:y="319"/>
              <w:shd w:val="clear" w:color="auto" w:fill="auto"/>
              <w:spacing w:line="240" w:lineRule="auto"/>
              <w:rPr>
                <w:rStyle w:val="92"/>
              </w:rPr>
            </w:pPr>
          </w:p>
        </w:tc>
      </w:tr>
      <w:tr w:rsidR="006A290D" w:rsidRPr="00907CAF">
        <w:trPr>
          <w:trHeight w:val="22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both"/>
              <w:rPr>
                <w:rStyle w:val="347"/>
              </w:rPr>
            </w:pPr>
            <w:r>
              <w:rPr>
                <w:rStyle w:val="347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6A290D" w:rsidRDefault="006A290D" w:rsidP="00FF08DF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ind w:right="156"/>
              <w:jc w:val="both"/>
              <w:rPr>
                <w:rStyle w:val="351"/>
              </w:rPr>
            </w:pPr>
            <w:r>
              <w:rPr>
                <w:rStyle w:val="351"/>
              </w:rPr>
              <w:t xml:space="preserve">Обслуживание и содержание муниципальной казны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jc w:val="both"/>
              <w:rPr>
                <w:rStyle w:val="353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4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31"/>
              <w:framePr w:wrap="notBeside" w:vAnchor="text" w:hAnchor="page" w:x="1591" w:y="319"/>
              <w:shd w:val="clear" w:color="auto" w:fill="auto"/>
              <w:spacing w:after="0" w:line="240" w:lineRule="auto"/>
              <w:rPr>
                <w:rStyle w:val="35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0D" w:rsidRPr="00907CAF" w:rsidRDefault="006A290D" w:rsidP="006A290D">
            <w:pPr>
              <w:pStyle w:val="91"/>
              <w:framePr w:wrap="notBeside" w:vAnchor="text" w:hAnchor="page" w:x="1591" w:y="319"/>
              <w:shd w:val="clear" w:color="auto" w:fill="auto"/>
              <w:spacing w:line="240" w:lineRule="auto"/>
              <w:rPr>
                <w:rStyle w:val="92"/>
              </w:rPr>
            </w:pPr>
          </w:p>
        </w:tc>
      </w:tr>
    </w:tbl>
    <w:p w:rsidR="006A290D" w:rsidRPr="006A290D" w:rsidRDefault="006A290D" w:rsidP="006A290D">
      <w:pPr>
        <w:pStyle w:val="13"/>
        <w:shd w:val="clear" w:color="auto" w:fill="auto"/>
        <w:tabs>
          <w:tab w:val="left" w:pos="1134"/>
          <w:tab w:val="left" w:pos="2649"/>
        </w:tabs>
        <w:spacing w:before="0" w:after="0" w:line="326" w:lineRule="exact"/>
        <w:ind w:left="100" w:right="220"/>
        <w:rPr>
          <w:sz w:val="28"/>
          <w:szCs w:val="28"/>
        </w:rPr>
      </w:pPr>
    </w:p>
    <w:p w:rsidR="00C802FD" w:rsidRDefault="00C802FD">
      <w:pPr>
        <w:rPr>
          <w:sz w:val="2"/>
          <w:szCs w:val="2"/>
        </w:rPr>
        <w:sectPr w:rsidR="00C802FD" w:rsidSect="002B0C33">
          <w:pgSz w:w="11905" w:h="16837"/>
          <w:pgMar w:top="1274" w:right="352" w:bottom="578" w:left="1490" w:header="0" w:footer="3" w:gutter="0"/>
          <w:cols w:space="720"/>
          <w:noEndnote/>
          <w:docGrid w:linePitch="360"/>
        </w:sectPr>
      </w:pPr>
    </w:p>
    <w:p w:rsidR="00C802FD" w:rsidRDefault="00C802FD">
      <w:pPr>
        <w:rPr>
          <w:sz w:val="2"/>
          <w:szCs w:val="2"/>
        </w:rPr>
      </w:pPr>
    </w:p>
    <w:p w:rsidR="00C802FD" w:rsidRPr="00B65212" w:rsidRDefault="00083B5F" w:rsidP="006A290D">
      <w:pPr>
        <w:pStyle w:val="13"/>
        <w:numPr>
          <w:ilvl w:val="1"/>
          <w:numId w:val="6"/>
        </w:numPr>
        <w:shd w:val="clear" w:color="auto" w:fill="auto"/>
        <w:tabs>
          <w:tab w:val="left" w:pos="1586"/>
        </w:tabs>
        <w:spacing w:before="294" w:after="199" w:line="260" w:lineRule="exact"/>
        <w:ind w:left="1240"/>
        <w:jc w:val="left"/>
        <w:rPr>
          <w:sz w:val="28"/>
          <w:szCs w:val="28"/>
        </w:rPr>
      </w:pPr>
      <w:r w:rsidRPr="00B65212">
        <w:rPr>
          <w:rStyle w:val="12"/>
          <w:sz w:val="28"/>
          <w:szCs w:val="28"/>
        </w:rPr>
        <w:t>Финансовое обеспечение муниципальной программы</w:t>
      </w:r>
    </w:p>
    <w:p w:rsidR="00C802FD" w:rsidRPr="00B65212" w:rsidRDefault="00083B5F">
      <w:pPr>
        <w:pStyle w:val="13"/>
        <w:shd w:val="clear" w:color="auto" w:fill="auto"/>
        <w:spacing w:before="0" w:after="0" w:line="331" w:lineRule="exact"/>
        <w:ind w:left="200" w:right="100" w:firstLine="680"/>
        <w:rPr>
          <w:sz w:val="28"/>
          <w:szCs w:val="28"/>
        </w:rPr>
      </w:pPr>
      <w:r w:rsidRPr="00B65212">
        <w:rPr>
          <w:rStyle w:val="12"/>
          <w:sz w:val="28"/>
          <w:szCs w:val="28"/>
        </w:rPr>
        <w:t>Финансовые средства на реализацию мероприятий Программы</w:t>
      </w:r>
      <w:r w:rsidRPr="00B65212">
        <w:rPr>
          <w:rStyle w:val="21"/>
          <w:sz w:val="28"/>
          <w:szCs w:val="28"/>
        </w:rPr>
        <w:t xml:space="preserve"> </w:t>
      </w:r>
      <w:r w:rsidRPr="00B65212">
        <w:rPr>
          <w:rStyle w:val="12"/>
          <w:sz w:val="28"/>
          <w:szCs w:val="28"/>
        </w:rPr>
        <w:t>формируются из средств бюджета муниципального района Белебеевский район</w:t>
      </w:r>
      <w:r w:rsidRPr="00B65212">
        <w:rPr>
          <w:rStyle w:val="21"/>
          <w:sz w:val="28"/>
          <w:szCs w:val="28"/>
        </w:rPr>
        <w:t xml:space="preserve"> </w:t>
      </w:r>
      <w:r w:rsidRPr="00B65212">
        <w:rPr>
          <w:rStyle w:val="12"/>
          <w:sz w:val="28"/>
          <w:szCs w:val="28"/>
        </w:rPr>
        <w:t>Республики Башкортостан</w:t>
      </w:r>
      <w:r w:rsidR="00D73C77">
        <w:rPr>
          <w:rStyle w:val="12"/>
          <w:sz w:val="28"/>
          <w:szCs w:val="28"/>
        </w:rPr>
        <w:t xml:space="preserve"> и средств бюджета </w:t>
      </w:r>
      <w:r w:rsidR="00991576" w:rsidRPr="00991576">
        <w:rPr>
          <w:rStyle w:val="12"/>
          <w:sz w:val="28"/>
          <w:szCs w:val="28"/>
        </w:rPr>
        <w:t xml:space="preserve">сельского поселения Донской </w:t>
      </w:r>
      <w:r w:rsidR="00D73C77" w:rsidRPr="00991576">
        <w:rPr>
          <w:rStyle w:val="12"/>
          <w:sz w:val="28"/>
          <w:szCs w:val="28"/>
        </w:rPr>
        <w:t>сельсовет</w:t>
      </w:r>
      <w:r w:rsidRPr="00991576">
        <w:rPr>
          <w:rStyle w:val="12"/>
          <w:sz w:val="28"/>
          <w:szCs w:val="28"/>
        </w:rPr>
        <w:t>. Приложение №2.</w:t>
      </w:r>
    </w:p>
    <w:p w:rsidR="00C802FD" w:rsidRPr="00B65212" w:rsidRDefault="00083B5F">
      <w:pPr>
        <w:pStyle w:val="13"/>
        <w:shd w:val="clear" w:color="auto" w:fill="auto"/>
        <w:spacing w:before="0" w:after="0" w:line="341" w:lineRule="exact"/>
        <w:ind w:left="200" w:right="100" w:firstLine="680"/>
        <w:rPr>
          <w:sz w:val="28"/>
          <w:szCs w:val="28"/>
        </w:rPr>
      </w:pPr>
      <w:r w:rsidRPr="00B65212">
        <w:rPr>
          <w:rStyle w:val="12"/>
          <w:sz w:val="28"/>
          <w:szCs w:val="28"/>
        </w:rPr>
        <w:t>Объем финансирования Программы может уточняться при формировании</w:t>
      </w:r>
      <w:r w:rsidRPr="00B65212">
        <w:rPr>
          <w:rStyle w:val="21"/>
          <w:sz w:val="28"/>
          <w:szCs w:val="28"/>
        </w:rPr>
        <w:t xml:space="preserve"> </w:t>
      </w:r>
      <w:r w:rsidRPr="00B65212">
        <w:rPr>
          <w:rStyle w:val="12"/>
          <w:sz w:val="28"/>
          <w:szCs w:val="28"/>
        </w:rPr>
        <w:t xml:space="preserve">бюджета </w:t>
      </w:r>
      <w:r w:rsidRPr="00B65212">
        <w:rPr>
          <w:rStyle w:val="102"/>
          <w:sz w:val="28"/>
          <w:szCs w:val="28"/>
        </w:rPr>
        <w:t xml:space="preserve">муниципального </w:t>
      </w:r>
      <w:r w:rsidRPr="00B65212">
        <w:rPr>
          <w:rStyle w:val="12"/>
          <w:sz w:val="28"/>
          <w:szCs w:val="28"/>
        </w:rPr>
        <w:t>района Белебеевский район Республики</w:t>
      </w:r>
      <w:r w:rsidRPr="00B65212">
        <w:rPr>
          <w:rStyle w:val="21"/>
          <w:sz w:val="28"/>
          <w:szCs w:val="28"/>
        </w:rPr>
        <w:t xml:space="preserve"> </w:t>
      </w:r>
      <w:r w:rsidRPr="00B65212">
        <w:rPr>
          <w:rStyle w:val="12"/>
          <w:sz w:val="28"/>
          <w:szCs w:val="28"/>
        </w:rPr>
        <w:t>Башкортостан.</w:t>
      </w:r>
    </w:p>
    <w:p w:rsidR="00B65212" w:rsidRPr="00991576" w:rsidRDefault="00083B5F">
      <w:pPr>
        <w:pStyle w:val="13"/>
        <w:shd w:val="clear" w:color="auto" w:fill="auto"/>
        <w:spacing w:before="0" w:after="0" w:line="326" w:lineRule="exact"/>
        <w:ind w:left="200" w:right="100" w:firstLine="680"/>
        <w:jc w:val="left"/>
        <w:rPr>
          <w:rStyle w:val="21"/>
          <w:sz w:val="28"/>
          <w:szCs w:val="28"/>
        </w:rPr>
      </w:pPr>
      <w:r w:rsidRPr="00991576">
        <w:rPr>
          <w:rStyle w:val="12"/>
          <w:sz w:val="28"/>
          <w:szCs w:val="28"/>
        </w:rPr>
        <w:t>Общий объем средств, предусмотренный на реализацию муниципальной</w:t>
      </w:r>
      <w:r w:rsidRPr="00991576">
        <w:rPr>
          <w:rStyle w:val="21"/>
          <w:sz w:val="28"/>
          <w:szCs w:val="28"/>
        </w:rPr>
        <w:t xml:space="preserve"> </w:t>
      </w:r>
      <w:r w:rsidRPr="00991576">
        <w:rPr>
          <w:rStyle w:val="12"/>
          <w:sz w:val="28"/>
          <w:szCs w:val="28"/>
        </w:rPr>
        <w:t xml:space="preserve">программы </w:t>
      </w:r>
      <w:r w:rsidRPr="00991576">
        <w:rPr>
          <w:sz w:val="28"/>
          <w:szCs w:val="28"/>
        </w:rPr>
        <w:t xml:space="preserve">- </w:t>
      </w:r>
      <w:r w:rsidR="00023687" w:rsidRPr="004439E0">
        <w:rPr>
          <w:sz w:val="27"/>
          <w:szCs w:val="27"/>
        </w:rPr>
        <w:t xml:space="preserve">1 471,2 </w:t>
      </w:r>
      <w:r w:rsidR="00B65212" w:rsidRPr="00991576">
        <w:rPr>
          <w:sz w:val="28"/>
          <w:szCs w:val="28"/>
        </w:rPr>
        <w:t xml:space="preserve"> </w:t>
      </w:r>
      <w:r w:rsidRPr="00991576">
        <w:rPr>
          <w:rStyle w:val="12"/>
          <w:sz w:val="28"/>
          <w:szCs w:val="28"/>
        </w:rPr>
        <w:t xml:space="preserve"> тыс. руб., в том числе по годам:</w:t>
      </w:r>
      <w:r w:rsidRPr="00991576">
        <w:rPr>
          <w:rStyle w:val="21"/>
          <w:sz w:val="28"/>
          <w:szCs w:val="28"/>
        </w:rPr>
        <w:t xml:space="preserve"> </w:t>
      </w:r>
    </w:p>
    <w:p w:rsidR="00991576" w:rsidRPr="00991576" w:rsidRDefault="00991576" w:rsidP="00991576">
      <w:pPr>
        <w:pStyle w:val="af1"/>
        <w:rPr>
          <w:rStyle w:val="12"/>
          <w:sz w:val="28"/>
          <w:szCs w:val="28"/>
        </w:rPr>
      </w:pPr>
      <w:r w:rsidRPr="00991576">
        <w:rPr>
          <w:rStyle w:val="12"/>
          <w:sz w:val="28"/>
          <w:szCs w:val="28"/>
        </w:rPr>
        <w:t>2021 год – 245</w:t>
      </w:r>
      <w:r w:rsidR="002D5D6B">
        <w:rPr>
          <w:rStyle w:val="12"/>
          <w:sz w:val="28"/>
          <w:szCs w:val="28"/>
        </w:rPr>
        <w:t>,2</w:t>
      </w:r>
      <w:r w:rsidRPr="00991576">
        <w:rPr>
          <w:rStyle w:val="12"/>
          <w:sz w:val="28"/>
          <w:szCs w:val="28"/>
        </w:rPr>
        <w:t xml:space="preserve"> тыс.руб.,</w:t>
      </w:r>
    </w:p>
    <w:p w:rsidR="00991576" w:rsidRPr="00991576" w:rsidRDefault="00991576" w:rsidP="00991576">
      <w:pPr>
        <w:pStyle w:val="af1"/>
        <w:rPr>
          <w:rStyle w:val="12"/>
          <w:sz w:val="28"/>
          <w:szCs w:val="28"/>
        </w:rPr>
      </w:pPr>
      <w:r w:rsidRPr="00991576">
        <w:rPr>
          <w:rStyle w:val="12"/>
          <w:sz w:val="28"/>
          <w:szCs w:val="28"/>
        </w:rPr>
        <w:t>2022 год – 245</w:t>
      </w:r>
      <w:r w:rsidR="002D5D6B">
        <w:rPr>
          <w:rStyle w:val="12"/>
          <w:sz w:val="28"/>
          <w:szCs w:val="28"/>
        </w:rPr>
        <w:t>,2</w:t>
      </w:r>
      <w:r w:rsidRPr="00991576">
        <w:rPr>
          <w:rStyle w:val="12"/>
          <w:sz w:val="28"/>
          <w:szCs w:val="28"/>
        </w:rPr>
        <w:t xml:space="preserve"> тыс.руб.,</w:t>
      </w:r>
    </w:p>
    <w:p w:rsidR="00991576" w:rsidRPr="00991576" w:rsidRDefault="00991576" w:rsidP="00991576">
      <w:pPr>
        <w:pStyle w:val="af1"/>
        <w:rPr>
          <w:rStyle w:val="12"/>
          <w:sz w:val="28"/>
          <w:szCs w:val="28"/>
        </w:rPr>
      </w:pPr>
      <w:r w:rsidRPr="00991576">
        <w:rPr>
          <w:rStyle w:val="12"/>
          <w:sz w:val="28"/>
          <w:szCs w:val="28"/>
        </w:rPr>
        <w:t>2023 год – 245</w:t>
      </w:r>
      <w:r w:rsidR="002D5D6B">
        <w:rPr>
          <w:rStyle w:val="12"/>
          <w:sz w:val="28"/>
          <w:szCs w:val="28"/>
        </w:rPr>
        <w:t>,2</w:t>
      </w:r>
      <w:r w:rsidRPr="00991576">
        <w:rPr>
          <w:rStyle w:val="12"/>
          <w:sz w:val="28"/>
          <w:szCs w:val="28"/>
        </w:rPr>
        <w:t xml:space="preserve"> тыс.руб.,</w:t>
      </w:r>
    </w:p>
    <w:p w:rsidR="00991576" w:rsidRPr="00991576" w:rsidRDefault="002D5D6B" w:rsidP="00991576">
      <w:pPr>
        <w:pStyle w:val="af1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2024 год – 245,2</w:t>
      </w:r>
      <w:r w:rsidR="00991576" w:rsidRPr="00991576">
        <w:rPr>
          <w:rStyle w:val="12"/>
          <w:sz w:val="28"/>
          <w:szCs w:val="28"/>
        </w:rPr>
        <w:t xml:space="preserve">  тыс.руб.,</w:t>
      </w:r>
    </w:p>
    <w:p w:rsidR="00991576" w:rsidRDefault="00991576" w:rsidP="00991576">
      <w:pPr>
        <w:pStyle w:val="af1"/>
        <w:rPr>
          <w:rStyle w:val="12"/>
          <w:sz w:val="28"/>
          <w:szCs w:val="28"/>
        </w:rPr>
      </w:pPr>
      <w:r w:rsidRPr="00991576">
        <w:rPr>
          <w:rStyle w:val="12"/>
          <w:sz w:val="28"/>
          <w:szCs w:val="28"/>
        </w:rPr>
        <w:t>20</w:t>
      </w:r>
      <w:r w:rsidR="002D5D6B">
        <w:rPr>
          <w:rStyle w:val="12"/>
          <w:sz w:val="28"/>
          <w:szCs w:val="28"/>
        </w:rPr>
        <w:t xml:space="preserve">25 год – 245,2 </w:t>
      </w:r>
      <w:r>
        <w:rPr>
          <w:rStyle w:val="12"/>
          <w:sz w:val="28"/>
          <w:szCs w:val="28"/>
        </w:rPr>
        <w:t>тыс.руб.,</w:t>
      </w:r>
    </w:p>
    <w:p w:rsidR="00991576" w:rsidRPr="00991576" w:rsidRDefault="002D5D6B" w:rsidP="00991576">
      <w:pPr>
        <w:pStyle w:val="af1"/>
        <w:rPr>
          <w:rStyle w:val="12"/>
          <w:color w:val="000000"/>
          <w:sz w:val="28"/>
          <w:szCs w:val="28"/>
          <w:lang w:eastAsia="ru-RU"/>
        </w:rPr>
      </w:pPr>
      <w:r>
        <w:rPr>
          <w:rStyle w:val="12"/>
          <w:sz w:val="28"/>
          <w:szCs w:val="28"/>
        </w:rPr>
        <w:t>2026 год – 245,2</w:t>
      </w:r>
      <w:r w:rsidR="00991576" w:rsidRPr="00991576">
        <w:rPr>
          <w:rStyle w:val="12"/>
          <w:sz w:val="28"/>
          <w:szCs w:val="28"/>
        </w:rPr>
        <w:t xml:space="preserve"> тыс.руб</w:t>
      </w:r>
    </w:p>
    <w:p w:rsidR="00991576" w:rsidRPr="00991576" w:rsidRDefault="00991576" w:rsidP="00991576">
      <w:pPr>
        <w:pStyle w:val="13"/>
        <w:shd w:val="clear" w:color="auto" w:fill="auto"/>
        <w:tabs>
          <w:tab w:val="left" w:pos="1562"/>
        </w:tabs>
        <w:spacing w:before="0" w:after="170" w:line="260" w:lineRule="exact"/>
        <w:jc w:val="left"/>
        <w:rPr>
          <w:rStyle w:val="12"/>
          <w:sz w:val="28"/>
          <w:szCs w:val="28"/>
        </w:rPr>
      </w:pPr>
    </w:p>
    <w:p w:rsidR="00C802FD" w:rsidRPr="00B65212" w:rsidRDefault="00991576" w:rsidP="00991576">
      <w:pPr>
        <w:pStyle w:val="13"/>
        <w:shd w:val="clear" w:color="auto" w:fill="auto"/>
        <w:tabs>
          <w:tab w:val="left" w:pos="1562"/>
        </w:tabs>
        <w:spacing w:before="0" w:after="170" w:line="260" w:lineRule="exact"/>
        <w:ind w:left="1240"/>
        <w:jc w:val="left"/>
        <w:rPr>
          <w:sz w:val="28"/>
          <w:szCs w:val="28"/>
        </w:rPr>
      </w:pPr>
      <w:r w:rsidRPr="00991576">
        <w:rPr>
          <w:rStyle w:val="12"/>
          <w:color w:val="auto"/>
          <w:sz w:val="28"/>
          <w:szCs w:val="28"/>
          <w:lang w:eastAsia="en-US"/>
        </w:rPr>
        <w:t>.</w:t>
      </w:r>
      <w:r w:rsidR="00083B5F" w:rsidRPr="00B65212">
        <w:rPr>
          <w:rStyle w:val="12"/>
          <w:sz w:val="28"/>
          <w:szCs w:val="28"/>
        </w:rPr>
        <w:t>Методика оценки эффективности муниципальной программы</w:t>
      </w:r>
    </w:p>
    <w:p w:rsidR="00C802FD" w:rsidRPr="00D0238C" w:rsidRDefault="00083B5F">
      <w:pPr>
        <w:pStyle w:val="13"/>
        <w:shd w:val="clear" w:color="auto" w:fill="auto"/>
        <w:spacing w:before="0" w:after="164" w:line="350" w:lineRule="exact"/>
        <w:ind w:left="200" w:right="100" w:firstLine="680"/>
        <w:rPr>
          <w:sz w:val="28"/>
          <w:szCs w:val="28"/>
        </w:rPr>
      </w:pPr>
      <w:r w:rsidRPr="00D0238C">
        <w:rPr>
          <w:rStyle w:val="12"/>
          <w:sz w:val="28"/>
          <w:szCs w:val="28"/>
        </w:rPr>
        <w:t>Расчет показателя эффективности муниципальной программы</w:t>
      </w:r>
      <w:r w:rsidRPr="00D0238C">
        <w:rPr>
          <w:rStyle w:val="21"/>
          <w:sz w:val="28"/>
          <w:szCs w:val="28"/>
        </w:rPr>
        <w:t xml:space="preserve"> </w:t>
      </w:r>
      <w:r w:rsidRPr="00D0238C">
        <w:rPr>
          <w:rStyle w:val="12"/>
          <w:sz w:val="28"/>
          <w:szCs w:val="28"/>
        </w:rPr>
        <w:t>осуществляется по следующей формуле:</w:t>
      </w:r>
    </w:p>
    <w:p w:rsidR="00C802FD" w:rsidRDefault="00C802FD">
      <w:pPr>
        <w:pStyle w:val="121"/>
        <w:shd w:val="clear" w:color="auto" w:fill="auto"/>
        <w:spacing w:after="76" w:line="130" w:lineRule="exact"/>
        <w:ind w:left="5720"/>
      </w:pPr>
    </w:p>
    <w:p w:rsidR="00C802FD" w:rsidRPr="001A7481" w:rsidRDefault="00083B5F" w:rsidP="0052630B">
      <w:pPr>
        <w:pStyle w:val="13"/>
        <w:shd w:val="clear" w:color="auto" w:fill="auto"/>
        <w:spacing w:before="0" w:after="0" w:line="240" w:lineRule="auto"/>
        <w:rPr>
          <w:i/>
        </w:rPr>
      </w:pPr>
      <w:r>
        <w:rPr>
          <w:rStyle w:val="102"/>
        </w:rPr>
        <w:t>где:</w:t>
      </w:r>
      <w:r w:rsidR="001A7481">
        <w:rPr>
          <w:rStyle w:val="102"/>
        </w:rPr>
        <w:br/>
      </w:r>
      <m:oMathPara>
        <m:oMath>
          <m:r>
            <w:rPr>
              <w:rFonts w:ascii="Cambria Math" w:hAnsi="Cambria Math"/>
            </w:rPr>
            <m:t>Р-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V</m:t>
              </m:r>
              <m:r>
                <w:rPr>
                  <w:rFonts w:ascii="Cambria Math" w:hAnsi="Cambria Math"/>
                </w:rPr>
                <m:t>факт</m:t>
              </m:r>
            </m:num>
            <m:den>
              <m:r>
                <w:rPr>
                  <w:rFonts w:ascii="Cambria Math" w:hAnsi="Cambria Math"/>
                  <w:lang w:val="en-US"/>
                </w:rPr>
                <m:t>V</m:t>
              </m:r>
              <m:r>
                <w:rPr>
                  <w:rFonts w:ascii="Cambria Math" w:hAnsi="Cambria Math"/>
                </w:rPr>
                <m:t>план</m:t>
              </m:r>
            </m:den>
          </m:f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100%</m:t>
          </m:r>
        </m:oMath>
      </m:oMathPara>
    </w:p>
    <w:p w:rsidR="0052630B" w:rsidRPr="000139D5" w:rsidRDefault="0052630B" w:rsidP="0052630B">
      <w:pPr>
        <w:pStyle w:val="13"/>
        <w:widowControl w:val="0"/>
        <w:shd w:val="clear" w:color="auto" w:fill="auto"/>
        <w:spacing w:before="0" w:after="0" w:line="240" w:lineRule="auto"/>
        <w:ind w:right="102"/>
        <w:rPr>
          <w:rStyle w:val="12"/>
          <w:vertAlign w:val="superscript"/>
        </w:rPr>
      </w:pPr>
    </w:p>
    <w:p w:rsidR="00C802FD" w:rsidRDefault="0052630B" w:rsidP="001A7481">
      <w:pPr>
        <w:pStyle w:val="13"/>
        <w:shd w:val="clear" w:color="auto" w:fill="auto"/>
        <w:spacing w:before="0" w:after="0" w:line="341" w:lineRule="exact"/>
        <w:ind w:right="100"/>
      </w:pPr>
      <w:r>
        <w:rPr>
          <w:rStyle w:val="12"/>
        </w:rPr>
        <w:t>Р</w:t>
      </w:r>
      <w:r w:rsidR="00083B5F">
        <w:rPr>
          <w:rStyle w:val="12"/>
        </w:rPr>
        <w:t xml:space="preserve"> - степень выполнения бюджетного задания по обеспечению поступлений в</w:t>
      </w:r>
      <w:r w:rsidR="00083B5F">
        <w:rPr>
          <w:rStyle w:val="21"/>
        </w:rPr>
        <w:t xml:space="preserve"> </w:t>
      </w:r>
      <w:r w:rsidR="00083B5F">
        <w:rPr>
          <w:rStyle w:val="12"/>
        </w:rPr>
        <w:t xml:space="preserve">бюджет </w:t>
      </w:r>
      <w:r w:rsidR="00D73C77" w:rsidRPr="00991576">
        <w:rPr>
          <w:rStyle w:val="12"/>
        </w:rPr>
        <w:t>сельского поселения</w:t>
      </w:r>
      <w:r w:rsidR="00991576">
        <w:rPr>
          <w:rStyle w:val="12"/>
        </w:rPr>
        <w:t xml:space="preserve"> </w:t>
      </w:r>
      <w:r w:rsidR="00991576" w:rsidRPr="00991576">
        <w:rPr>
          <w:rStyle w:val="12"/>
        </w:rPr>
        <w:t xml:space="preserve">Донской </w:t>
      </w:r>
      <w:r w:rsidR="00D73C77" w:rsidRPr="00991576">
        <w:rPr>
          <w:rStyle w:val="12"/>
        </w:rPr>
        <w:t>сельсовет</w:t>
      </w:r>
      <w:r w:rsidR="00D73C77">
        <w:rPr>
          <w:rStyle w:val="12"/>
        </w:rPr>
        <w:t xml:space="preserve"> </w:t>
      </w:r>
      <w:r w:rsidR="00083B5F">
        <w:rPr>
          <w:rStyle w:val="12"/>
        </w:rPr>
        <w:t>муниципального района Белебеевский район Республики Башкортостан</w:t>
      </w:r>
      <w:r w:rsidR="00083B5F">
        <w:rPr>
          <w:rStyle w:val="21"/>
        </w:rPr>
        <w:t xml:space="preserve"> </w:t>
      </w:r>
      <w:r w:rsidR="00083B5F">
        <w:rPr>
          <w:rStyle w:val="12"/>
        </w:rPr>
        <w:t>доходов от использования и продажи муниципального имущества и земельных</w:t>
      </w:r>
      <w:r w:rsidR="00083B5F">
        <w:rPr>
          <w:rStyle w:val="21"/>
        </w:rPr>
        <w:t xml:space="preserve"> </w:t>
      </w:r>
      <w:r w:rsidR="00083B5F">
        <w:rPr>
          <w:rStyle w:val="12"/>
        </w:rPr>
        <w:t>участков;</w:t>
      </w:r>
    </w:p>
    <w:p w:rsidR="00C802FD" w:rsidRDefault="001A7481" w:rsidP="001A7481">
      <w:pPr>
        <w:pStyle w:val="13"/>
        <w:shd w:val="clear" w:color="auto" w:fill="auto"/>
        <w:spacing w:before="0" w:after="0" w:line="370" w:lineRule="exact"/>
        <w:ind w:right="100"/>
      </w:pPr>
      <w:r>
        <w:rPr>
          <w:rStyle w:val="12"/>
          <w:lang w:val="en-US"/>
        </w:rPr>
        <w:t>V</w:t>
      </w:r>
      <w:r>
        <w:rPr>
          <w:rStyle w:val="12"/>
        </w:rPr>
        <w:t>факт -</w:t>
      </w:r>
      <w:r w:rsidR="00083B5F">
        <w:rPr>
          <w:rStyle w:val="12"/>
        </w:rPr>
        <w:t xml:space="preserve"> общий объем доходов от использования и продажи муниципального</w:t>
      </w:r>
      <w:r w:rsidR="00083B5F">
        <w:rPr>
          <w:rStyle w:val="21"/>
        </w:rPr>
        <w:t xml:space="preserve"> </w:t>
      </w:r>
      <w:r w:rsidR="00083B5F">
        <w:rPr>
          <w:rStyle w:val="12"/>
        </w:rPr>
        <w:t>имущества;</w:t>
      </w:r>
    </w:p>
    <w:p w:rsidR="00C802FD" w:rsidRDefault="001A7481" w:rsidP="001A7481">
      <w:pPr>
        <w:pStyle w:val="13"/>
        <w:shd w:val="clear" w:color="auto" w:fill="auto"/>
        <w:spacing w:before="0" w:after="97" w:line="260" w:lineRule="exact"/>
      </w:pPr>
      <w:r>
        <w:rPr>
          <w:rStyle w:val="102"/>
          <w:lang w:val="en-US"/>
        </w:rPr>
        <w:t>V</w:t>
      </w:r>
      <w:r>
        <w:rPr>
          <w:rStyle w:val="102"/>
        </w:rPr>
        <w:t>план -</w:t>
      </w:r>
      <w:r w:rsidR="00083B5F">
        <w:rPr>
          <w:rStyle w:val="12"/>
        </w:rPr>
        <w:t xml:space="preserve"> общий объем плановых поступлений.</w:t>
      </w:r>
    </w:p>
    <w:p w:rsidR="00C802FD" w:rsidRDefault="00083B5F" w:rsidP="001A7481">
      <w:pPr>
        <w:pStyle w:val="13"/>
        <w:shd w:val="clear" w:color="auto" w:fill="auto"/>
        <w:spacing w:before="0" w:after="0"/>
        <w:ind w:right="100"/>
        <w:sectPr w:rsidR="00C802FD" w:rsidSect="0052630B">
          <w:footerReference w:type="even" r:id="rId14"/>
          <w:footerReference w:type="first" r:id="rId15"/>
          <w:pgSz w:w="11905" w:h="16837" w:code="9"/>
          <w:pgMar w:top="1276" w:right="352" w:bottom="578" w:left="1491" w:header="0" w:footer="6" w:gutter="0"/>
          <w:cols w:space="720"/>
          <w:noEndnote/>
          <w:titlePg/>
          <w:docGrid w:linePitch="360"/>
        </w:sectPr>
      </w:pPr>
      <w:r>
        <w:rPr>
          <w:rStyle w:val="12"/>
        </w:rPr>
        <w:t>Источники данных: данные Управления Федерального казначейства по</w:t>
      </w:r>
      <w:r>
        <w:rPr>
          <w:rStyle w:val="21"/>
        </w:rPr>
        <w:t xml:space="preserve"> </w:t>
      </w:r>
      <w:r>
        <w:rPr>
          <w:rStyle w:val="12"/>
        </w:rPr>
        <w:t>Республике Башкортостан о поступлениях в бюджет муниципального района</w:t>
      </w:r>
      <w:r>
        <w:rPr>
          <w:rStyle w:val="21"/>
        </w:rPr>
        <w:t xml:space="preserve"> </w:t>
      </w:r>
      <w:r>
        <w:rPr>
          <w:rStyle w:val="12"/>
        </w:rPr>
        <w:t>Белебеевский район Республики Башкортостан доходов от использования и</w:t>
      </w:r>
      <w:r>
        <w:rPr>
          <w:rStyle w:val="21"/>
        </w:rPr>
        <w:t xml:space="preserve"> </w:t>
      </w:r>
      <w:r>
        <w:rPr>
          <w:rStyle w:val="12"/>
        </w:rPr>
        <w:t>продажи муниципального имущества по администрируемым кодам бюджетной</w:t>
      </w:r>
      <w:r>
        <w:rPr>
          <w:rStyle w:val="21"/>
        </w:rPr>
        <w:t xml:space="preserve"> </w:t>
      </w:r>
      <w:r>
        <w:rPr>
          <w:rStyle w:val="12"/>
        </w:rPr>
        <w:t>классификации; данные Министерства финансов Республики Башкортостан.</w:t>
      </w:r>
    </w:p>
    <w:p w:rsidR="00C802FD" w:rsidRDefault="00C802FD" w:rsidP="00FB1477">
      <w:pPr>
        <w:pStyle w:val="13"/>
        <w:shd w:val="clear" w:color="auto" w:fill="auto"/>
        <w:tabs>
          <w:tab w:val="left" w:leader="underscore" w:pos="4835"/>
          <w:tab w:val="left" w:leader="underscore" w:pos="14608"/>
        </w:tabs>
        <w:spacing w:before="0" w:after="0" w:line="317" w:lineRule="exact"/>
        <w:ind w:right="440"/>
        <w:jc w:val="left"/>
      </w:pPr>
    </w:p>
    <w:p w:rsidR="00C802FD" w:rsidRDefault="00083B5F" w:rsidP="00CD2109">
      <w:pPr>
        <w:pStyle w:val="31"/>
        <w:shd w:val="clear" w:color="auto" w:fill="auto"/>
        <w:spacing w:after="202" w:line="269" w:lineRule="exact"/>
        <w:ind w:left="9680" w:right="678"/>
      </w:pPr>
      <w:r w:rsidRPr="00CD2109">
        <w:rPr>
          <w:rStyle w:val="311"/>
          <w:sz w:val="24"/>
          <w:szCs w:val="24"/>
        </w:rPr>
        <w:t>Приложение №</w:t>
      </w:r>
      <w:r w:rsidR="00D73C77">
        <w:rPr>
          <w:rStyle w:val="311"/>
          <w:sz w:val="24"/>
          <w:szCs w:val="24"/>
        </w:rPr>
        <w:t>2</w:t>
      </w:r>
      <w:r w:rsidRPr="00CD2109">
        <w:rPr>
          <w:rStyle w:val="311"/>
          <w:sz w:val="24"/>
          <w:szCs w:val="24"/>
        </w:rPr>
        <w:t xml:space="preserve"> к муниципальной программе «Управление имуществом, находящимся в собственности </w:t>
      </w:r>
      <w:r w:rsidR="00991576" w:rsidRPr="00991576">
        <w:rPr>
          <w:rStyle w:val="311"/>
          <w:sz w:val="24"/>
          <w:szCs w:val="24"/>
        </w:rPr>
        <w:t xml:space="preserve">сельского поселения Донской </w:t>
      </w:r>
      <w:r w:rsidR="00D73C77" w:rsidRPr="00991576">
        <w:rPr>
          <w:rStyle w:val="311"/>
          <w:sz w:val="24"/>
          <w:szCs w:val="24"/>
        </w:rPr>
        <w:t xml:space="preserve">сельсовет </w:t>
      </w:r>
      <w:r w:rsidRPr="00991576">
        <w:rPr>
          <w:rStyle w:val="311"/>
          <w:sz w:val="24"/>
          <w:szCs w:val="24"/>
        </w:rPr>
        <w:t>муниципального района Белебеевский район</w:t>
      </w:r>
      <w:r w:rsidRPr="00CD2109">
        <w:rPr>
          <w:rStyle w:val="311"/>
          <w:sz w:val="24"/>
          <w:szCs w:val="24"/>
        </w:rPr>
        <w:t xml:space="preserve"> Республики Башкортостан, на 2021 -2026 годы</w:t>
      </w:r>
      <w:r>
        <w:rPr>
          <w:rStyle w:val="311"/>
        </w:rPr>
        <w:t>»</w:t>
      </w:r>
    </w:p>
    <w:p w:rsidR="00CD2109" w:rsidRDefault="00083B5F" w:rsidP="00D73C77">
      <w:pPr>
        <w:pStyle w:val="13"/>
        <w:shd w:val="clear" w:color="auto" w:fill="auto"/>
        <w:spacing w:before="0" w:after="0" w:line="317" w:lineRule="exact"/>
        <w:ind w:left="520"/>
        <w:jc w:val="center"/>
        <w:rPr>
          <w:rStyle w:val="11pt"/>
        </w:rPr>
      </w:pPr>
      <w:r>
        <w:rPr>
          <w:rStyle w:val="11pt"/>
        </w:rPr>
        <w:t>ФИНАНСОВОЕ ОБЕСПЕЧЕНИЕ</w:t>
      </w:r>
    </w:p>
    <w:p w:rsidR="00D73C77" w:rsidRDefault="00083B5F" w:rsidP="00D73C77">
      <w:pPr>
        <w:pStyle w:val="13"/>
        <w:shd w:val="clear" w:color="auto" w:fill="auto"/>
        <w:spacing w:before="0" w:after="177" w:line="317" w:lineRule="exact"/>
        <w:jc w:val="center"/>
      </w:pPr>
      <w:r>
        <w:t>муниципальной программы «Управление имуществом, находящимся в собственности</w:t>
      </w:r>
      <w:r w:rsidR="00D73C77">
        <w:t xml:space="preserve"> </w:t>
      </w:r>
      <w:r w:rsidR="00991576" w:rsidRPr="00991576">
        <w:t xml:space="preserve">сельского поселения Донской </w:t>
      </w:r>
      <w:r w:rsidR="00D73C77" w:rsidRPr="00991576">
        <w:t>сельсовет</w:t>
      </w:r>
      <w:r w:rsidR="00D73C77">
        <w:t xml:space="preserve"> </w:t>
      </w:r>
      <w:r>
        <w:t xml:space="preserve"> </w:t>
      </w:r>
      <w:r w:rsidR="00991576">
        <w:t xml:space="preserve"> </w:t>
      </w:r>
      <w:r>
        <w:t>муниципального района</w:t>
      </w:r>
      <w:r w:rsidR="00D73C77" w:rsidRPr="00D73C77">
        <w:t xml:space="preserve"> </w:t>
      </w:r>
      <w:r w:rsidR="00D73C77">
        <w:t>Белебеевский район Республики Башкортостан, на 2021 - 2026 годы»</w:t>
      </w:r>
    </w:p>
    <w:p w:rsidR="00C802FD" w:rsidRDefault="00C802FD">
      <w:pPr>
        <w:pStyle w:val="13"/>
        <w:shd w:val="clear" w:color="auto" w:fill="auto"/>
        <w:spacing w:before="0" w:after="0" w:line="317" w:lineRule="exact"/>
        <w:ind w:left="520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982"/>
        <w:gridCol w:w="1627"/>
        <w:gridCol w:w="1622"/>
        <w:gridCol w:w="1733"/>
        <w:gridCol w:w="1738"/>
        <w:gridCol w:w="1704"/>
        <w:gridCol w:w="1346"/>
      </w:tblGrid>
      <w:tr w:rsidR="00CD2109" w:rsidTr="00CD2109">
        <w:trPr>
          <w:trHeight w:val="398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120" w:line="240" w:lineRule="auto"/>
              <w:jc w:val="center"/>
            </w:pPr>
            <w:r>
              <w:rPr>
                <w:rStyle w:val="311"/>
              </w:rPr>
              <w:t>Направление и</w:t>
            </w:r>
          </w:p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311"/>
              </w:rPr>
              <w:t>источник</w:t>
            </w:r>
            <w:r>
              <w:rPr>
                <w:rStyle w:val="310"/>
              </w:rPr>
              <w:t xml:space="preserve"> </w:t>
            </w:r>
            <w:r>
              <w:rPr>
                <w:rStyle w:val="311"/>
              </w:rPr>
              <w:t>финансирования</w:t>
            </w:r>
          </w:p>
        </w:tc>
        <w:tc>
          <w:tcPr>
            <w:tcW w:w="11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D73C77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3360"/>
            </w:pPr>
            <w:r>
              <w:rPr>
                <w:rStyle w:val="311"/>
              </w:rPr>
              <w:t>Финансовые затраты, тыс. рублей, в ценах 202</w:t>
            </w:r>
            <w:r w:rsidR="00D73C77">
              <w:rPr>
                <w:rStyle w:val="311"/>
              </w:rPr>
              <w:t>1</w:t>
            </w:r>
            <w:r>
              <w:rPr>
                <w:rStyle w:val="311"/>
              </w:rPr>
              <w:t xml:space="preserve"> года</w:t>
            </w:r>
          </w:p>
        </w:tc>
      </w:tr>
      <w:tr w:rsidR="00CD2109" w:rsidTr="00CD2109">
        <w:trPr>
          <w:trHeight w:val="374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80"/>
            </w:pPr>
            <w:r>
              <w:rPr>
                <w:rStyle w:val="39"/>
              </w:rPr>
              <w:t>Всего</w:t>
            </w:r>
          </w:p>
        </w:tc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3940"/>
            </w:pPr>
            <w:r>
              <w:rPr>
                <w:rStyle w:val="311"/>
              </w:rPr>
              <w:t>В том числе по годам:</w:t>
            </w:r>
          </w:p>
        </w:tc>
      </w:tr>
      <w:tr w:rsidR="00CD2109" w:rsidTr="00CD2109">
        <w:trPr>
          <w:trHeight w:val="389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560"/>
            </w:pPr>
            <w:r>
              <w:rPr>
                <w:rStyle w:val="311"/>
              </w:rPr>
              <w:t>2021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560"/>
            </w:pPr>
            <w:r>
              <w:rPr>
                <w:rStyle w:val="38"/>
              </w:rPr>
              <w:t>2022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00"/>
            </w:pPr>
            <w:r>
              <w:rPr>
                <w:rStyle w:val="311"/>
              </w:rPr>
              <w:t>2023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00"/>
            </w:pPr>
            <w:r>
              <w:rPr>
                <w:rStyle w:val="39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00"/>
            </w:pPr>
            <w:r>
              <w:rPr>
                <w:rStyle w:val="311"/>
              </w:rPr>
              <w:t>2025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00"/>
            </w:pPr>
            <w:r>
              <w:rPr>
                <w:rStyle w:val="39"/>
              </w:rPr>
              <w:t>2026</w:t>
            </w:r>
          </w:p>
        </w:tc>
      </w:tr>
      <w:tr w:rsidR="00CD2109" w:rsidTr="00CD2109">
        <w:trPr>
          <w:trHeight w:val="29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jc w:val="center"/>
            </w:pPr>
            <w:r>
              <w:rPr>
                <w:rStyle w:val="39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940"/>
            </w:pPr>
            <w:r>
              <w:rPr>
                <w:rStyle w:val="39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760"/>
            </w:pPr>
            <w:r>
              <w:rPr>
                <w:rStyle w:val="311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740"/>
            </w:pPr>
            <w:r>
              <w:rPr>
                <w:rStyle w:val="39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820"/>
            </w:pPr>
            <w:r>
              <w:rPr>
                <w:rStyle w:val="311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820"/>
            </w:pPr>
            <w:r>
              <w:rPr>
                <w:rStyle w:val="311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800"/>
            </w:pPr>
            <w:r>
              <w:rPr>
                <w:rStyle w:val="311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820"/>
            </w:pPr>
            <w:r>
              <w:rPr>
                <w:rStyle w:val="39"/>
              </w:rPr>
              <w:t>8</w:t>
            </w:r>
          </w:p>
        </w:tc>
      </w:tr>
      <w:tr w:rsidR="00CD2109" w:rsidTr="00CD2109">
        <w:trPr>
          <w:trHeight w:val="37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jc w:val="both"/>
            </w:pPr>
            <w:r>
              <w:rPr>
                <w:rStyle w:val="39"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D73C77">
            <w:pPr>
              <w:framePr w:wrap="notBeside" w:vAnchor="text" w:hAnchor="page" w:x="1741" w:y="504"/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D73C77">
            <w:pPr>
              <w:framePr w:wrap="notBeside" w:vAnchor="text" w:hAnchor="page" w:x="1741" w:y="504"/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D73C77">
            <w:pPr>
              <w:framePr w:wrap="notBeside" w:vAnchor="text" w:hAnchor="page" w:x="1741" w:y="504"/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D73C77">
            <w:pPr>
              <w:framePr w:wrap="notBeside" w:vAnchor="text" w:hAnchor="page" w:x="1741" w:y="504"/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D73C77">
            <w:pPr>
              <w:framePr w:wrap="notBeside" w:vAnchor="text" w:hAnchor="page" w:x="1741" w:y="504"/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D73C77">
            <w:pPr>
              <w:framePr w:wrap="notBeside" w:vAnchor="text" w:hAnchor="page" w:x="1741" w:y="504"/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D73C77">
            <w:pPr>
              <w:framePr w:wrap="notBeside" w:vAnchor="text" w:hAnchor="page" w:x="1741" w:y="504"/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</w:t>
            </w:r>
          </w:p>
        </w:tc>
      </w:tr>
      <w:tr w:rsidR="00CD2109" w:rsidTr="00CD2109">
        <w:trPr>
          <w:trHeight w:val="36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jc w:val="both"/>
            </w:pPr>
            <w:r>
              <w:rPr>
                <w:rStyle w:val="311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</w:tr>
      <w:tr w:rsidR="00CD2109" w:rsidTr="00CD2109">
        <w:trPr>
          <w:trHeight w:val="37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jc w:val="center"/>
            </w:pPr>
            <w:r>
              <w:rPr>
                <w:rStyle w:val="39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</w:tr>
      <w:tr w:rsidR="00CD2109" w:rsidTr="00CD2109">
        <w:trPr>
          <w:trHeight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78" w:lineRule="exact"/>
              <w:ind w:left="440"/>
            </w:pPr>
            <w:r>
              <w:rPr>
                <w:rStyle w:val="311"/>
              </w:rPr>
              <w:t>бюджет Республики</w:t>
            </w:r>
            <w:r>
              <w:rPr>
                <w:rStyle w:val="37"/>
              </w:rPr>
              <w:t xml:space="preserve"> </w:t>
            </w:r>
            <w:r>
              <w:rPr>
                <w:rStyle w:val="311"/>
              </w:rPr>
              <w:t>Башкортостан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</w:tr>
      <w:tr w:rsidR="00CD2109" w:rsidTr="00CD2109">
        <w:trPr>
          <w:trHeight w:val="37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jc w:val="center"/>
            </w:pPr>
            <w:r>
              <w:rPr>
                <w:rStyle w:val="311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CD2109" w:rsidRDefault="00D73C77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CD2109" w:rsidRDefault="00D73C77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560"/>
            </w:pPr>
            <w: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CD2109" w:rsidRDefault="00D73C77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560"/>
            </w:pPr>
            <w: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Pr="00D73C77" w:rsidRDefault="00D73C77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</w:tr>
      <w:tr w:rsidR="00CD2109" w:rsidTr="00CD2109">
        <w:trPr>
          <w:trHeight w:val="84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78" w:lineRule="exact"/>
              <w:ind w:left="440"/>
            </w:pPr>
            <w:r>
              <w:rPr>
                <w:rStyle w:val="39"/>
              </w:rPr>
              <w:t>внебюджетные источники (указать какие)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</w:tr>
      <w:tr w:rsidR="00CD2109" w:rsidTr="00CD2109">
        <w:trPr>
          <w:trHeight w:val="5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83" w:lineRule="exact"/>
              <w:jc w:val="both"/>
            </w:pPr>
            <w:r>
              <w:rPr>
                <w:rStyle w:val="311"/>
              </w:rPr>
              <w:t>Капитальные вложения</w:t>
            </w:r>
            <w:r>
              <w:rPr>
                <w:rStyle w:val="36"/>
              </w:rPr>
              <w:t xml:space="preserve"> </w:t>
            </w:r>
            <w:r>
              <w:rPr>
                <w:rStyle w:val="311"/>
              </w:rPr>
              <w:t>- всего,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</w:tr>
      <w:tr w:rsidR="00CD2109" w:rsidTr="00CD2109">
        <w:trPr>
          <w:trHeight w:val="27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jc w:val="both"/>
            </w:pPr>
            <w:r>
              <w:rPr>
                <w:rStyle w:val="39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</w:tr>
      <w:tr w:rsidR="00CD2109" w:rsidTr="00CD2109">
        <w:trPr>
          <w:trHeight w:val="30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jc w:val="center"/>
            </w:pPr>
            <w:r>
              <w:rPr>
                <w:rStyle w:val="39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</w:tr>
      <w:tr w:rsidR="00CD2109" w:rsidTr="00CD2109">
        <w:trPr>
          <w:trHeight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74" w:lineRule="exact"/>
              <w:jc w:val="center"/>
            </w:pPr>
            <w:r>
              <w:rPr>
                <w:rStyle w:val="39"/>
              </w:rPr>
              <w:t>бюджет Республики Башкортостан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</w:tr>
      <w:tr w:rsidR="00CD2109" w:rsidTr="00CD2109">
        <w:trPr>
          <w:trHeight w:val="30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pStyle w:val="31"/>
              <w:framePr w:wrap="notBeside" w:vAnchor="text" w:hAnchor="page" w:x="1741" w:y="504"/>
              <w:shd w:val="clear" w:color="auto" w:fill="auto"/>
              <w:spacing w:after="0" w:line="240" w:lineRule="auto"/>
              <w:jc w:val="center"/>
            </w:pPr>
            <w:r>
              <w:rPr>
                <w:rStyle w:val="311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109" w:rsidRDefault="00CD2109" w:rsidP="00CD2109">
            <w:pPr>
              <w:framePr w:wrap="notBeside" w:vAnchor="text" w:hAnchor="page" w:x="1741" w:y="504"/>
              <w:rPr>
                <w:sz w:val="10"/>
                <w:szCs w:val="10"/>
              </w:rPr>
            </w:pPr>
          </w:p>
        </w:tc>
      </w:tr>
    </w:tbl>
    <w:p w:rsidR="00C802FD" w:rsidRDefault="00C802F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982"/>
        <w:gridCol w:w="1618"/>
        <w:gridCol w:w="1627"/>
        <w:gridCol w:w="1733"/>
        <w:gridCol w:w="1738"/>
        <w:gridCol w:w="1714"/>
        <w:gridCol w:w="1738"/>
      </w:tblGrid>
      <w:tr w:rsidR="00C802FD" w:rsidTr="00CD2109">
        <w:trPr>
          <w:trHeight w:val="85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FD" w:rsidRDefault="00083B5F" w:rsidP="00CD2109">
            <w:pPr>
              <w:pStyle w:val="31"/>
              <w:framePr w:wrap="notBeside" w:vAnchor="text" w:hAnchor="page" w:x="1381" w:y="-27"/>
              <w:shd w:val="clear" w:color="auto" w:fill="auto"/>
              <w:spacing w:after="0" w:line="274" w:lineRule="exact"/>
              <w:ind w:left="380"/>
            </w:pPr>
            <w:r>
              <w:rPr>
                <w:rStyle w:val="35"/>
              </w:rPr>
              <w:lastRenderedPageBreak/>
              <w:t>внебюджетные источники (указать какие)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FD" w:rsidRDefault="00C802FD" w:rsidP="00CD2109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FD" w:rsidRDefault="00C802FD" w:rsidP="00CD2109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FD" w:rsidRDefault="00C802FD" w:rsidP="00CD2109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FD" w:rsidRDefault="00C802FD" w:rsidP="00CD2109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FD" w:rsidRDefault="00C802FD" w:rsidP="00CD2109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FD" w:rsidRDefault="00C802FD" w:rsidP="00CD2109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FD" w:rsidRDefault="00C802FD" w:rsidP="00CD2109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</w:tr>
      <w:tr w:rsidR="00D73C77" w:rsidTr="00CD2109">
        <w:trPr>
          <w:trHeight w:val="56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78" w:lineRule="exact"/>
              <w:ind w:left="100"/>
            </w:pPr>
            <w:r>
              <w:rPr>
                <w:rStyle w:val="34a"/>
              </w:rPr>
              <w:t>Прочие расходы -</w:t>
            </w:r>
            <w:r>
              <w:rPr>
                <w:rStyle w:val="33a"/>
              </w:rPr>
              <w:t xml:space="preserve"> </w:t>
            </w:r>
            <w:r>
              <w:rPr>
                <w:rStyle w:val="34a"/>
              </w:rPr>
              <w:t>всего,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CD2109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CD2109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560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CD2109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560"/>
            </w:pPr>
            <w: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</w:tr>
      <w:tr w:rsidR="00D73C77" w:rsidTr="00CD2109">
        <w:trPr>
          <w:trHeight w:val="293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100"/>
            </w:pPr>
            <w:r>
              <w:rPr>
                <w:rStyle w:val="35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</w:tr>
      <w:tr w:rsidR="00D73C77" w:rsidTr="00CD2109">
        <w:trPr>
          <w:trHeight w:val="29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380"/>
            </w:pPr>
            <w:r>
              <w:rPr>
                <w:rStyle w:val="34a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</w:tr>
      <w:tr w:rsidR="00D73C77" w:rsidTr="00CD2109">
        <w:trPr>
          <w:trHeight w:val="57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78" w:lineRule="exact"/>
              <w:ind w:left="380"/>
            </w:pPr>
            <w:r>
              <w:rPr>
                <w:rStyle w:val="35"/>
              </w:rPr>
              <w:t>бюджет Республики Башкортостан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</w:tr>
      <w:tr w:rsidR="00D73C77" w:rsidTr="00CD2109">
        <w:trPr>
          <w:trHeight w:val="29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380"/>
            </w:pPr>
            <w:r>
              <w:rPr>
                <w:rStyle w:val="35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CD2109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CD2109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560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CD2109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560"/>
            </w:pPr>
            <w: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P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40" w:lineRule="auto"/>
              <w:ind w:left="600"/>
            </w:pPr>
            <w:r>
              <w:t>0</w:t>
            </w:r>
          </w:p>
        </w:tc>
      </w:tr>
      <w:tr w:rsidR="00D73C77" w:rsidTr="00CD2109">
        <w:trPr>
          <w:trHeight w:val="87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pStyle w:val="31"/>
              <w:framePr w:wrap="notBeside" w:vAnchor="text" w:hAnchor="page" w:x="1381" w:y="-27"/>
              <w:shd w:val="clear" w:color="auto" w:fill="auto"/>
              <w:spacing w:after="0" w:line="274" w:lineRule="exact"/>
              <w:ind w:left="380"/>
            </w:pPr>
            <w:r>
              <w:rPr>
                <w:rStyle w:val="34a"/>
              </w:rPr>
              <w:t>внебюджетные</w:t>
            </w:r>
            <w:r>
              <w:rPr>
                <w:rStyle w:val="32a"/>
              </w:rPr>
              <w:t xml:space="preserve"> </w:t>
            </w:r>
            <w:r>
              <w:rPr>
                <w:rStyle w:val="34a"/>
              </w:rPr>
              <w:t>источники (указать</w:t>
            </w:r>
            <w:r>
              <w:rPr>
                <w:rStyle w:val="32a"/>
              </w:rPr>
              <w:t xml:space="preserve"> </w:t>
            </w:r>
            <w:r>
              <w:rPr>
                <w:rStyle w:val="34a"/>
              </w:rPr>
              <w:t>какие)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77" w:rsidRDefault="00D73C77" w:rsidP="00D73C77">
            <w:pPr>
              <w:framePr w:wrap="notBeside" w:vAnchor="text" w:hAnchor="page" w:x="1381" w:y="-27"/>
              <w:rPr>
                <w:sz w:val="10"/>
                <w:szCs w:val="10"/>
              </w:rPr>
            </w:pPr>
          </w:p>
        </w:tc>
      </w:tr>
    </w:tbl>
    <w:p w:rsidR="00C802FD" w:rsidRDefault="00C802FD">
      <w:pPr>
        <w:rPr>
          <w:sz w:val="2"/>
          <w:szCs w:val="2"/>
        </w:rPr>
      </w:pPr>
    </w:p>
    <w:sectPr w:rsidR="00C802FD" w:rsidSect="00246449">
      <w:footerReference w:type="even" r:id="rId16"/>
      <w:footerReference w:type="default" r:id="rId17"/>
      <w:footerReference w:type="first" r:id="rId18"/>
      <w:pgSz w:w="16837" w:h="11905" w:orient="landscape"/>
      <w:pgMar w:top="544" w:right="0" w:bottom="1269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BC" w:rsidRDefault="006056BC">
      <w:r>
        <w:separator/>
      </w:r>
    </w:p>
  </w:endnote>
  <w:endnote w:type="continuationSeparator" w:id="0">
    <w:p w:rsidR="006056BC" w:rsidRDefault="0060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9" w:rsidRPr="0052630B" w:rsidRDefault="00693CD9">
    <w:pPr>
      <w:pStyle w:val="af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9" w:rsidRDefault="00246449">
    <w:pPr>
      <w:pStyle w:val="a8"/>
      <w:framePr w:h="192" w:wrap="none" w:vAnchor="text" w:hAnchor="page" w:x="1382" w:y="-323"/>
      <w:shd w:val="clear" w:color="auto" w:fill="auto"/>
      <w:jc w:val="right"/>
    </w:pPr>
    <w:r>
      <w:fldChar w:fldCharType="begin"/>
    </w:r>
    <w:r w:rsidR="00693CD9">
      <w:instrText xml:space="preserve"> PAGE \* MERGEFORMAT </w:instrText>
    </w:r>
    <w:r>
      <w:fldChar w:fldCharType="separate"/>
    </w:r>
    <w:r w:rsidR="00693CD9" w:rsidRPr="00276DBE">
      <w:rPr>
        <w:rStyle w:val="0pt"/>
        <w:noProof/>
      </w:rPr>
      <w:t>4</w:t>
    </w:r>
    <w:r>
      <w:rPr>
        <w:rStyle w:val="0pt"/>
      </w:rPr>
      <w:fldChar w:fldCharType="end"/>
    </w:r>
  </w:p>
  <w:p w:rsidR="00693CD9" w:rsidRDefault="00693CD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9" w:rsidRPr="0052630B" w:rsidRDefault="00693CD9">
    <w:r>
      <w:t>11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9" w:rsidRPr="0052630B" w:rsidRDefault="00693CD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9" w:rsidRPr="0052630B" w:rsidRDefault="00693CD9">
    <w:pPr>
      <w:pStyle w:val="a8"/>
      <w:framePr w:w="16672" w:h="168" w:wrap="none" w:vAnchor="text" w:hAnchor="page" w:x="83" w:y="-823"/>
      <w:shd w:val="clear" w:color="auto" w:fill="auto"/>
      <w:ind w:left="16162"/>
    </w:pPr>
    <w:r>
      <w:t>13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9" w:rsidRDefault="00693CD9">
    <w:pPr>
      <w:pStyle w:val="af"/>
      <w:jc w:val="right"/>
    </w:pPr>
  </w:p>
  <w:p w:rsidR="00693CD9" w:rsidRDefault="00693CD9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9" w:rsidRPr="0052630B" w:rsidRDefault="00693CD9" w:rsidP="0052630B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9" w:rsidRPr="0052630B" w:rsidRDefault="00693CD9" w:rsidP="0052630B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D9" w:rsidRDefault="00693CD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BC" w:rsidRDefault="006056BC"/>
  </w:footnote>
  <w:footnote w:type="continuationSeparator" w:id="0">
    <w:p w:rsidR="006056BC" w:rsidRDefault="006056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375"/>
    <w:multiLevelType w:val="multilevel"/>
    <w:tmpl w:val="7040A5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664F27"/>
    <w:multiLevelType w:val="multilevel"/>
    <w:tmpl w:val="AC50E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35E61"/>
    <w:multiLevelType w:val="multilevel"/>
    <w:tmpl w:val="137AB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4C354F"/>
    <w:multiLevelType w:val="hybridMultilevel"/>
    <w:tmpl w:val="93443F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C536B68"/>
    <w:multiLevelType w:val="multilevel"/>
    <w:tmpl w:val="7040A5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9E04D0"/>
    <w:multiLevelType w:val="multilevel"/>
    <w:tmpl w:val="90520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02FD"/>
    <w:rsid w:val="000139D5"/>
    <w:rsid w:val="00023687"/>
    <w:rsid w:val="00041641"/>
    <w:rsid w:val="00083B5F"/>
    <w:rsid w:val="000E7783"/>
    <w:rsid w:val="00193FA7"/>
    <w:rsid w:val="001A1470"/>
    <w:rsid w:val="001A7481"/>
    <w:rsid w:val="001D3ABE"/>
    <w:rsid w:val="00200F28"/>
    <w:rsid w:val="002247C5"/>
    <w:rsid w:val="00246449"/>
    <w:rsid w:val="0025178D"/>
    <w:rsid w:val="00276DBE"/>
    <w:rsid w:val="002B0C33"/>
    <w:rsid w:val="002D3160"/>
    <w:rsid w:val="002D5D6B"/>
    <w:rsid w:val="002E76A6"/>
    <w:rsid w:val="002F49E9"/>
    <w:rsid w:val="003F7912"/>
    <w:rsid w:val="00401AFE"/>
    <w:rsid w:val="00404425"/>
    <w:rsid w:val="004439E0"/>
    <w:rsid w:val="004A4D31"/>
    <w:rsid w:val="0052630B"/>
    <w:rsid w:val="00565733"/>
    <w:rsid w:val="00571921"/>
    <w:rsid w:val="005A62F1"/>
    <w:rsid w:val="006056BC"/>
    <w:rsid w:val="00693CD9"/>
    <w:rsid w:val="006A290D"/>
    <w:rsid w:val="00706940"/>
    <w:rsid w:val="007619B7"/>
    <w:rsid w:val="00775A1A"/>
    <w:rsid w:val="007F1B70"/>
    <w:rsid w:val="00835E26"/>
    <w:rsid w:val="008D1375"/>
    <w:rsid w:val="00907CAF"/>
    <w:rsid w:val="00991576"/>
    <w:rsid w:val="0099321E"/>
    <w:rsid w:val="009A27C4"/>
    <w:rsid w:val="009F4148"/>
    <w:rsid w:val="00A02E63"/>
    <w:rsid w:val="00A20778"/>
    <w:rsid w:val="00A27880"/>
    <w:rsid w:val="00A36A73"/>
    <w:rsid w:val="00A76C24"/>
    <w:rsid w:val="00B65212"/>
    <w:rsid w:val="00B7097A"/>
    <w:rsid w:val="00B902C0"/>
    <w:rsid w:val="00BD3600"/>
    <w:rsid w:val="00C802FD"/>
    <w:rsid w:val="00CD2109"/>
    <w:rsid w:val="00D0238C"/>
    <w:rsid w:val="00D4583A"/>
    <w:rsid w:val="00D73C77"/>
    <w:rsid w:val="00E600F1"/>
    <w:rsid w:val="00F14E7F"/>
    <w:rsid w:val="00F26F71"/>
    <w:rsid w:val="00FB1477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48769C8C"/>
  <w15:docId w15:val="{C5141D2E-9E06-4B8F-91E6-FCCEEA14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449"/>
    <w:rPr>
      <w:color w:val="000000"/>
    </w:rPr>
  </w:style>
  <w:style w:type="paragraph" w:styleId="1">
    <w:name w:val="heading 1"/>
    <w:basedOn w:val="a"/>
    <w:link w:val="10"/>
    <w:uiPriority w:val="9"/>
    <w:qFormat/>
    <w:rsid w:val="002517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644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1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pt">
    <w:name w:val="Основной текст (3) + Интервал 3 pt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4">
    <w:name w:val="Основной текст (4)_"/>
    <w:basedOn w:val="a0"/>
    <w:link w:val="41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413pt0pt">
    <w:name w:val="Основной текст (4) + 13 pt;Не курсив;Интервал 0 pt"/>
    <w:basedOn w:val="4"/>
    <w:rsid w:val="00246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40">
    <w:name w:val="Основной текст (4)"/>
    <w:basedOn w:val="4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  <w:u w:val="single"/>
    </w:rPr>
  </w:style>
  <w:style w:type="character" w:customStyle="1" w:styleId="44">
    <w:name w:val="Основной текст (4)4"/>
    <w:basedOn w:val="4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  <w:u w:val="single"/>
    </w:rPr>
  </w:style>
  <w:style w:type="character" w:customStyle="1" w:styleId="43">
    <w:name w:val="Основной текст (4)3"/>
    <w:basedOn w:val="4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42">
    <w:name w:val="Основной текст (4)2"/>
    <w:basedOn w:val="4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  <w:lang w:val="en-US"/>
    </w:rPr>
  </w:style>
  <w:style w:type="character" w:customStyle="1" w:styleId="a4">
    <w:name w:val="Подпись к картинке_"/>
    <w:basedOn w:val="a0"/>
    <w:link w:val="11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"/>
    <w:basedOn w:val="a4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1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"/>
    <w:basedOn w:val="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2">
    <w:name w:val="Основной текст (6)2"/>
    <w:basedOn w:val="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1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2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9">
    <w:name w:val="Основной текст (3)69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8">
    <w:name w:val="Основной текст (3)68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7">
    <w:name w:val="Основной текст (3)67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-1pt">
    <w:name w:val="Основной текст (3) + Интервал -1 pt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14">
    <w:name w:val="Заголовок №1_"/>
    <w:basedOn w:val="a0"/>
    <w:link w:val="15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Заголовок №2_"/>
    <w:basedOn w:val="a0"/>
    <w:link w:val="2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66">
    <w:name w:val="Основной текст (3)66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Заголовок №3_"/>
    <w:basedOn w:val="a0"/>
    <w:link w:val="3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4">
    <w:name w:val="Основной текст3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5">
    <w:name w:val="Основной текст4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5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">
    <w:name w:val="Основной текст (7)_"/>
    <w:basedOn w:val="a0"/>
    <w:link w:val="7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3">
    <w:name w:val="Основной текст6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7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Колонтитул_"/>
    <w:basedOn w:val="a0"/>
    <w:link w:val="a8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Колонтитул + Интервал 0 pt"/>
    <w:basedOn w:val="a7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65">
    <w:name w:val="Основной текст (3)65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64">
    <w:name w:val="Основной текст (3)64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3">
    <w:name w:val="Основной текст (3)63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2">
    <w:name w:val="Основной текст (3)62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1">
    <w:name w:val="Основной текст (3)61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0">
    <w:name w:val="Основной текст (3)60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9">
    <w:name w:val="Основной текст (3)59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8">
    <w:name w:val="Основной текст (3)58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7">
    <w:name w:val="Основной текст (3)57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6">
    <w:name w:val="Основной текст (3)56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5pt">
    <w:name w:val="Основной текст (3) + 8;5 pt;Полужирный"/>
    <w:basedOn w:val="3"/>
    <w:rsid w:val="002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55">
    <w:name w:val="Основной текст (3)55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 (13)_"/>
    <w:basedOn w:val="a0"/>
    <w:link w:val="131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2">
    <w:name w:val="Основной текст (13)"/>
    <w:basedOn w:val="13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5">
    <w:name w:val="Основной текст (13)5"/>
    <w:basedOn w:val="13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54">
    <w:name w:val="Основной текст (3)54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5pt1">
    <w:name w:val="Основной текст (3) + 8;5 pt;Полужирный1"/>
    <w:basedOn w:val="3"/>
    <w:rsid w:val="002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34">
    <w:name w:val="Основной текст (13)4"/>
    <w:basedOn w:val="13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53">
    <w:name w:val="Основной текст (3)53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)52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)51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0">
    <w:name w:val="Основной текст (3)50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9">
    <w:name w:val="Основной текст (3)49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8">
    <w:name w:val="Основной текст (3)48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7">
    <w:name w:val="Основной текст (3)47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46">
    <w:name w:val="Основной текст (3)46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 (9)_"/>
    <w:basedOn w:val="a0"/>
    <w:link w:val="91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92">
    <w:name w:val="Основной текст (9)"/>
    <w:basedOn w:val="9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10">
    <w:name w:val="Основной текст (11)_"/>
    <w:basedOn w:val="a0"/>
    <w:link w:val="111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45">
    <w:name w:val="Основной текст (3)45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4">
    <w:name w:val="Основной текст (3)44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3">
    <w:name w:val="Основной текст (3)43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2">
    <w:name w:val="Основной текст (3)42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2">
    <w:name w:val="Основной текст10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">
    <w:name w:val="Основной текст11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0">
    <w:name w:val="Основной текст (12)_"/>
    <w:basedOn w:val="a0"/>
    <w:link w:val="121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22">
    <w:name w:val="Основной текст (12)"/>
    <w:basedOn w:val="12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41">
    <w:name w:val="Основной текст (3)41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0">
    <w:name w:val="Основной текст (3)40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Заголовок №4_"/>
    <w:basedOn w:val="a0"/>
    <w:link w:val="47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Основной текст12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9">
    <w:name w:val="Основной текст (3)39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8">
    <w:name w:val="Основной текст (3)38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3">
    <w:name w:val="Основной текст (13)3"/>
    <w:basedOn w:val="13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20">
    <w:name w:val="Основной текст (13)2"/>
    <w:basedOn w:val="130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7">
    <w:name w:val="Основной текст (3)37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6">
    <w:name w:val="Основной текст (3)36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5">
    <w:name w:val="Основной текст (3)35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4">
    <w:name w:val="Основной текст (3)34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3">
    <w:name w:val="Основной текст (3)33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Основной текст (3)32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1">
    <w:name w:val="Основной текст (3)31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Основной текст (3)30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9">
    <w:name w:val="Основной текст (3)29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8">
    <w:name w:val="Основной текст (3)28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7">
    <w:name w:val="Основной текст (3)27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6">
    <w:name w:val="Основной текст (3)26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1">
    <w:name w:val="Колонтитул + Интервал 0 pt1"/>
    <w:basedOn w:val="a7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25">
    <w:name w:val="Основной текст (3)25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4">
    <w:name w:val="Основной текст (3)24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3">
    <w:name w:val="Основной текст (3)23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2">
    <w:name w:val="Основной текст (3)22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1">
    <w:name w:val="Основной текст (3)21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0">
    <w:name w:val="Основной текст (3)20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9">
    <w:name w:val="Основной текст (3)19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8">
    <w:name w:val="Основной текст (3)18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7">
    <w:name w:val="Основной текст (3)17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6">
    <w:name w:val="Основной текст (3)16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5">
    <w:name w:val="Основной текст (3)15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4">
    <w:name w:val="Основной текст (3)14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">
    <w:name w:val="Основной текст (3)13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2">
    <w:name w:val="Основной текст (3)12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1">
    <w:name w:val="Основной текст (3)11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Основной текст + 11 pt"/>
    <w:basedOn w:val="a6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0">
    <w:name w:val="Основной текст (3)10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 (3)9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">
    <w:name w:val="Основной текст (3)8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)7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6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5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a">
    <w:name w:val="Основной текст (3)4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a">
    <w:name w:val="Основной текст (3)3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a">
    <w:name w:val="Основной текст (3)2"/>
    <w:basedOn w:val="3"/>
    <w:rsid w:val="002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246449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2464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1">
    <w:name w:val="Основной текст (3)1"/>
    <w:basedOn w:val="a"/>
    <w:link w:val="3"/>
    <w:rsid w:val="0024644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1"/>
    <w:basedOn w:val="a"/>
    <w:link w:val="4"/>
    <w:rsid w:val="0024644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10"/>
      <w:sz w:val="36"/>
      <w:szCs w:val="36"/>
    </w:rPr>
  </w:style>
  <w:style w:type="paragraph" w:customStyle="1" w:styleId="11">
    <w:name w:val="Подпись к картинке1"/>
    <w:basedOn w:val="a"/>
    <w:link w:val="a4"/>
    <w:rsid w:val="002464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сновной текст (6)1"/>
    <w:basedOn w:val="a"/>
    <w:link w:val="6"/>
    <w:rsid w:val="00246449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3"/>
    <w:basedOn w:val="a"/>
    <w:link w:val="a6"/>
    <w:rsid w:val="00246449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Заголовок №1"/>
    <w:basedOn w:val="a"/>
    <w:link w:val="14"/>
    <w:rsid w:val="00246449"/>
    <w:pPr>
      <w:shd w:val="clear" w:color="auto" w:fill="FFFFFF"/>
      <w:spacing w:before="2340" w:after="1200" w:line="0" w:lineRule="atLeast"/>
      <w:ind w:firstLine="1040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3">
    <w:name w:val="Заголовок №2"/>
    <w:basedOn w:val="a"/>
    <w:link w:val="22"/>
    <w:rsid w:val="00246449"/>
    <w:pPr>
      <w:shd w:val="clear" w:color="auto" w:fill="FFFFFF"/>
      <w:spacing w:before="1200" w:after="3660" w:line="691" w:lineRule="exact"/>
      <w:ind w:firstLine="1040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3">
    <w:name w:val="Заголовок №3"/>
    <w:basedOn w:val="a"/>
    <w:link w:val="32"/>
    <w:rsid w:val="00246449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rsid w:val="002464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rsid w:val="002464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1"/>
    <w:basedOn w:val="a"/>
    <w:link w:val="130"/>
    <w:rsid w:val="002464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2464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1">
    <w:name w:val="Основной текст (9)1"/>
    <w:basedOn w:val="a"/>
    <w:link w:val="90"/>
    <w:rsid w:val="002464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1">
    <w:name w:val="Основной текст (11)"/>
    <w:basedOn w:val="a"/>
    <w:link w:val="110"/>
    <w:rsid w:val="002464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1">
    <w:name w:val="Основной текст (12)1"/>
    <w:basedOn w:val="a"/>
    <w:link w:val="120"/>
    <w:rsid w:val="0024644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7">
    <w:name w:val="Заголовок №4"/>
    <w:basedOn w:val="a"/>
    <w:link w:val="46"/>
    <w:rsid w:val="00246449"/>
    <w:pPr>
      <w:shd w:val="clear" w:color="auto" w:fill="FFFFFF"/>
      <w:spacing w:line="317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25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178D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styleId="aa">
    <w:name w:val="Placeholder Text"/>
    <w:basedOn w:val="a0"/>
    <w:uiPriority w:val="99"/>
    <w:semiHidden/>
    <w:rsid w:val="00D0238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263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630B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263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2630B"/>
    <w:rPr>
      <w:color w:val="000000"/>
    </w:rPr>
  </w:style>
  <w:style w:type="paragraph" w:styleId="af">
    <w:name w:val="footer"/>
    <w:basedOn w:val="a"/>
    <w:link w:val="af0"/>
    <w:uiPriority w:val="99"/>
    <w:unhideWhenUsed/>
    <w:rsid w:val="005263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2630B"/>
    <w:rPr>
      <w:color w:val="000000"/>
    </w:rPr>
  </w:style>
  <w:style w:type="paragraph" w:styleId="af1">
    <w:name w:val="No Spacing"/>
    <w:link w:val="af2"/>
    <w:qFormat/>
    <w:rsid w:val="00693CD9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693CD9"/>
    <w:rPr>
      <w:rFonts w:ascii="Calibri" w:eastAsia="Times New Roman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C9BF-4F52-4B83-8B1E-4A1C5647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m3m0kc4241313vy@outlook.com</dc:creator>
  <cp:keywords/>
  <dc:description/>
  <cp:lastModifiedBy>Админ</cp:lastModifiedBy>
  <cp:revision>23</cp:revision>
  <cp:lastPrinted>2023-03-06T07:09:00Z</cp:lastPrinted>
  <dcterms:created xsi:type="dcterms:W3CDTF">2023-03-06T06:47:00Z</dcterms:created>
  <dcterms:modified xsi:type="dcterms:W3CDTF">2024-08-06T05:03:00Z</dcterms:modified>
</cp:coreProperties>
</file>