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Default="006E32F4" w:rsidP="00384C50">
      <w:pPr>
        <w:pStyle w:val="Style20"/>
        <w:widowControl/>
        <w:spacing w:line="240" w:lineRule="auto"/>
        <w:ind w:right="-284"/>
        <w:jc w:val="left"/>
        <w:rPr>
          <w:rStyle w:val="FontStyle2004"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8pt;margin-top:15.5pt;width:54pt;height:54pt;z-index:251660288;visibility:visible;mso-wrap-edited:f">
            <v:imagedata r:id="rId8" o:title="" gain="93623f" blacklevel="1966f"/>
          </v:shape>
          <o:OLEObject Type="Embed" ProgID="Word.Picture.8" ShapeID="_x0000_s1027" DrawAspect="Content" ObjectID="_1784379112" r:id="rId9"/>
        </w:object>
      </w:r>
    </w:p>
    <w:p w:rsidR="00E871E2" w:rsidRPr="00852C23" w:rsidRDefault="00E871E2" w:rsidP="00E871E2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52C23">
        <w:rPr>
          <w:rFonts w:ascii="Times New Roman" w:hAnsi="Times New Roman"/>
          <w:b/>
          <w:sz w:val="24"/>
          <w:szCs w:val="24"/>
        </w:rPr>
        <w:t>Баш</w:t>
      </w:r>
      <w:r w:rsidRPr="00852C23">
        <w:rPr>
          <w:rFonts w:ascii="Times New Roman" w:hAnsi="Times New Roman"/>
          <w:b/>
          <w:sz w:val="24"/>
          <w:szCs w:val="24"/>
          <w:lang w:val="en-US"/>
        </w:rPr>
        <w:t>k</w:t>
      </w:r>
      <w:r w:rsidRPr="00852C23">
        <w:rPr>
          <w:rFonts w:ascii="Times New Roman" w:hAnsi="Times New Roman"/>
          <w:b/>
          <w:sz w:val="24"/>
          <w:szCs w:val="24"/>
        </w:rPr>
        <w:t>ортостан Республика</w:t>
      </w:r>
      <w:r w:rsidRPr="00852C23">
        <w:rPr>
          <w:rFonts w:ascii="Times New Roman" w:hAnsi="Times New Roman"/>
          <w:b/>
          <w:sz w:val="24"/>
          <w:szCs w:val="24"/>
          <w:lang w:val="en-US"/>
        </w:rPr>
        <w:t>h</w:t>
      </w:r>
      <w:r w:rsidRPr="00852C23">
        <w:rPr>
          <w:rFonts w:ascii="Times New Roman" w:hAnsi="Times New Roman"/>
          <w:b/>
          <w:sz w:val="24"/>
          <w:szCs w:val="24"/>
        </w:rPr>
        <w:t>ы                                   Администрация сельского поселения</w:t>
      </w:r>
    </w:p>
    <w:p w:rsidR="00E871E2" w:rsidRPr="00852C23" w:rsidRDefault="00E871E2" w:rsidP="00E871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C23">
        <w:rPr>
          <w:rFonts w:ascii="Times New Roman" w:hAnsi="Times New Roman"/>
          <w:b/>
          <w:sz w:val="24"/>
          <w:szCs w:val="24"/>
        </w:rPr>
        <w:t>Бэлэбэй районынын муниципаль                            Донской сельсовет муниципального</w:t>
      </w:r>
    </w:p>
    <w:p w:rsidR="00E871E2" w:rsidRPr="00852C23" w:rsidRDefault="00E871E2" w:rsidP="00E871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C23">
        <w:rPr>
          <w:rFonts w:ascii="Times New Roman" w:hAnsi="Times New Roman"/>
          <w:b/>
          <w:sz w:val="24"/>
          <w:szCs w:val="24"/>
        </w:rPr>
        <w:t>районынын Дон ауыл советы                                   района Белебеевский район</w:t>
      </w:r>
    </w:p>
    <w:p w:rsidR="00E871E2" w:rsidRPr="00852C23" w:rsidRDefault="00E871E2" w:rsidP="00E871E2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C23">
        <w:rPr>
          <w:rFonts w:ascii="Times New Roman" w:hAnsi="Times New Roman"/>
          <w:b/>
          <w:sz w:val="24"/>
          <w:szCs w:val="24"/>
        </w:rPr>
        <w:t>ауыл билэмэ</w:t>
      </w:r>
      <w:r w:rsidRPr="00852C23">
        <w:rPr>
          <w:rFonts w:ascii="Times New Roman" w:hAnsi="Times New Roman"/>
          <w:b/>
          <w:sz w:val="24"/>
          <w:szCs w:val="24"/>
          <w:lang w:val="en-US"/>
        </w:rPr>
        <w:t>h</w:t>
      </w:r>
      <w:r w:rsidRPr="00852C23">
        <w:rPr>
          <w:rFonts w:ascii="Times New Roman" w:hAnsi="Times New Roman"/>
          <w:b/>
          <w:sz w:val="24"/>
          <w:szCs w:val="24"/>
        </w:rPr>
        <w:t>е хакимиэте                                          Республики Башкортостан</w:t>
      </w:r>
    </w:p>
    <w:p w:rsidR="00E871E2" w:rsidRPr="00852C23" w:rsidRDefault="006E32F4" w:rsidP="00E871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25.1pt;margin-top:6.25pt;width:499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" strokeweight="3pt"/>
        </w:pict>
      </w:r>
      <w:r w:rsidR="00E871E2" w:rsidRPr="00852C23">
        <w:rPr>
          <w:rFonts w:ascii="Times New Roman" w:hAnsi="Times New Roman"/>
          <w:sz w:val="24"/>
          <w:szCs w:val="24"/>
        </w:rPr>
        <w:t xml:space="preserve">               </w:t>
      </w:r>
    </w:p>
    <w:p w:rsidR="00E871E2" w:rsidRPr="00852C23" w:rsidRDefault="00E871E2" w:rsidP="00E87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2C23">
        <w:rPr>
          <w:rFonts w:ascii="Times New Roman" w:hAnsi="Times New Roman"/>
          <w:b/>
          <w:sz w:val="28"/>
          <w:szCs w:val="28"/>
        </w:rPr>
        <w:t xml:space="preserve">     КАРАР                                        № 5</w:t>
      </w:r>
      <w:r w:rsidR="00384C50">
        <w:rPr>
          <w:rFonts w:ascii="Times New Roman" w:hAnsi="Times New Roman"/>
          <w:b/>
          <w:sz w:val="28"/>
          <w:szCs w:val="28"/>
        </w:rPr>
        <w:t>7</w:t>
      </w:r>
      <w:r w:rsidRPr="00852C23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52C23">
        <w:rPr>
          <w:rFonts w:ascii="Times New Roman" w:hAnsi="Times New Roman"/>
          <w:b/>
          <w:caps/>
          <w:sz w:val="28"/>
          <w:szCs w:val="28"/>
        </w:rPr>
        <w:t>постановление</w:t>
      </w:r>
      <w:r w:rsidRPr="00852C23">
        <w:rPr>
          <w:rFonts w:ascii="Times New Roman" w:hAnsi="Times New Roman"/>
          <w:b/>
          <w:sz w:val="28"/>
          <w:szCs w:val="28"/>
        </w:rPr>
        <w:t xml:space="preserve">   </w:t>
      </w:r>
    </w:p>
    <w:p w:rsidR="00E871E2" w:rsidRPr="00852C23" w:rsidRDefault="00E871E2" w:rsidP="00E87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2C23">
        <w:rPr>
          <w:rFonts w:ascii="Times New Roman" w:hAnsi="Times New Roman"/>
          <w:b/>
          <w:sz w:val="28"/>
          <w:szCs w:val="28"/>
        </w:rPr>
        <w:t xml:space="preserve"> 25 декабрь 2020 й.                    д. Пахарь                      25 декабря 2020 г.</w:t>
      </w:r>
    </w:p>
    <w:p w:rsidR="003A19D4" w:rsidRDefault="003A19D4" w:rsidP="00384C50">
      <w:pPr>
        <w:pStyle w:val="Style20"/>
        <w:widowControl/>
        <w:spacing w:line="240" w:lineRule="auto"/>
        <w:ind w:right="-284"/>
        <w:jc w:val="left"/>
        <w:rPr>
          <w:rStyle w:val="FontStyle2004"/>
          <w:sz w:val="28"/>
          <w:szCs w:val="28"/>
        </w:rPr>
      </w:pPr>
    </w:p>
    <w:p w:rsidR="00E871E2" w:rsidRPr="00E871E2" w:rsidRDefault="00E871E2" w:rsidP="00E871E2">
      <w:pPr>
        <w:rPr>
          <w:rFonts w:ascii="Times New Roman" w:hAnsi="Times New Roman"/>
          <w:b/>
          <w:bCs/>
          <w:sz w:val="28"/>
          <w:szCs w:val="28"/>
        </w:rPr>
      </w:pPr>
      <w:r w:rsidRPr="00E871E2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«Модернизация и реформирование ж</w:t>
      </w:r>
      <w:r w:rsidR="00384C50">
        <w:rPr>
          <w:rFonts w:ascii="Times New Roman" w:hAnsi="Times New Roman"/>
          <w:b/>
          <w:bCs/>
          <w:sz w:val="28"/>
          <w:szCs w:val="28"/>
        </w:rPr>
        <w:t>илищно-коммунального хозяйства сельского поселения   Донско</w:t>
      </w:r>
      <w:r w:rsidRPr="00E871E2">
        <w:rPr>
          <w:rFonts w:ascii="Times New Roman" w:hAnsi="Times New Roman"/>
          <w:b/>
          <w:bCs/>
          <w:sz w:val="28"/>
          <w:szCs w:val="28"/>
        </w:rPr>
        <w:t>й сельсовет муниципального района Белебеевский район Республики Башкортостан на 2022-2026 годы»</w:t>
      </w:r>
    </w:p>
    <w:p w:rsidR="00E871E2" w:rsidRPr="00E871E2" w:rsidRDefault="00E871E2" w:rsidP="00E871E2">
      <w:pPr>
        <w:tabs>
          <w:tab w:val="left" w:pos="1260"/>
        </w:tabs>
        <w:rPr>
          <w:rFonts w:ascii="Times New Roman" w:hAnsi="Times New Roman"/>
          <w:b/>
          <w:bCs/>
          <w:sz w:val="28"/>
          <w:szCs w:val="28"/>
        </w:rPr>
      </w:pPr>
      <w:r w:rsidRPr="00E871E2">
        <w:rPr>
          <w:rFonts w:ascii="Times New Roman" w:hAnsi="Times New Roman"/>
          <w:b/>
          <w:bCs/>
          <w:sz w:val="28"/>
          <w:szCs w:val="28"/>
        </w:rPr>
        <w:tab/>
      </w:r>
    </w:p>
    <w:p w:rsidR="00E871E2" w:rsidRPr="00533447" w:rsidRDefault="00E871E2" w:rsidP="00533447">
      <w:pPr>
        <w:jc w:val="both"/>
        <w:rPr>
          <w:rFonts w:ascii="Times New Roman" w:hAnsi="Times New Roman"/>
          <w:sz w:val="28"/>
          <w:szCs w:val="28"/>
        </w:rPr>
      </w:pPr>
      <w:r w:rsidRPr="00E871E2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E871E2">
        <w:rPr>
          <w:rFonts w:ascii="Times New Roman" w:hAnsi="Times New Roman"/>
          <w:sz w:val="28"/>
          <w:szCs w:val="28"/>
        </w:rPr>
        <w:t xml:space="preserve"> </w:t>
      </w:r>
      <w:r w:rsidRPr="00E871E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06.10.2003 г. № 131-ФЗ </w:t>
      </w:r>
      <w:r w:rsidRPr="00E871E2">
        <w:rPr>
          <w:rFonts w:ascii="Times New Roman" w:hAnsi="Times New Roman"/>
          <w:color w:val="000000"/>
          <w:sz w:val="28"/>
          <w:szCs w:val="28"/>
        </w:rPr>
        <w:br/>
        <w:t>"Об общих принципах организации местного самоуправления в Российской Федерации"</w:t>
      </w:r>
      <w:r w:rsidRPr="00E871E2">
        <w:rPr>
          <w:rFonts w:ascii="Times New Roman" w:hAnsi="Times New Roman"/>
          <w:sz w:val="28"/>
          <w:szCs w:val="28"/>
        </w:rPr>
        <w:t xml:space="preserve">, Уставом сельского поселения </w:t>
      </w:r>
      <w:r w:rsidR="00384C50">
        <w:rPr>
          <w:rFonts w:ascii="Times New Roman" w:hAnsi="Times New Roman"/>
          <w:sz w:val="28"/>
          <w:szCs w:val="28"/>
        </w:rPr>
        <w:t>Донской</w:t>
      </w:r>
      <w:r w:rsidRPr="00E871E2">
        <w:rPr>
          <w:rFonts w:ascii="Times New Roman" w:hAnsi="Times New Roman"/>
          <w:sz w:val="28"/>
          <w:szCs w:val="28"/>
        </w:rPr>
        <w:t xml:space="preserve">  сельсовет муниципального района Белебеевский район Республики Башкортостан,</w:t>
      </w:r>
      <w:r w:rsidRPr="00E871E2">
        <w:rPr>
          <w:rFonts w:ascii="Times New Roman" w:hAnsi="Times New Roman"/>
          <w:color w:val="000000"/>
          <w:sz w:val="28"/>
          <w:szCs w:val="28"/>
        </w:rPr>
        <w:t xml:space="preserve"> в целях совершенствования деятельности Администрации сельского поселения, </w:t>
      </w:r>
      <w:r w:rsidRPr="00E871E2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384C50">
        <w:rPr>
          <w:rFonts w:ascii="Times New Roman" w:hAnsi="Times New Roman"/>
          <w:sz w:val="28"/>
          <w:szCs w:val="28"/>
        </w:rPr>
        <w:t>Донской</w:t>
      </w:r>
      <w:r w:rsidRPr="00E871E2">
        <w:rPr>
          <w:rFonts w:ascii="Times New Roman" w:hAnsi="Times New Roman"/>
          <w:sz w:val="28"/>
          <w:szCs w:val="28"/>
        </w:rPr>
        <w:t xml:space="preserve">  сельсовет муниципального района Белебеевский район Республики Башкортостан </w:t>
      </w:r>
      <w:r w:rsidR="00533447" w:rsidRPr="00533447">
        <w:rPr>
          <w:rFonts w:ascii="Times New Roman" w:hAnsi="Times New Roman"/>
          <w:b/>
          <w:sz w:val="28"/>
          <w:szCs w:val="28"/>
        </w:rPr>
        <w:t>п</w:t>
      </w:r>
      <w:r w:rsidRPr="00E871E2">
        <w:rPr>
          <w:rFonts w:ascii="Times New Roman" w:hAnsi="Times New Roman"/>
          <w:b/>
          <w:bCs/>
          <w:sz w:val="28"/>
          <w:szCs w:val="28"/>
        </w:rPr>
        <w:t>остановляю:</w:t>
      </w:r>
    </w:p>
    <w:p w:rsidR="00E871E2" w:rsidRPr="00E871E2" w:rsidRDefault="00E871E2" w:rsidP="00384C50">
      <w:pPr>
        <w:jc w:val="both"/>
        <w:rPr>
          <w:rFonts w:ascii="Times New Roman" w:hAnsi="Times New Roman"/>
          <w:sz w:val="28"/>
          <w:szCs w:val="28"/>
        </w:rPr>
      </w:pPr>
      <w:r w:rsidRPr="00E871E2">
        <w:rPr>
          <w:rFonts w:ascii="Times New Roman" w:hAnsi="Times New Roman"/>
          <w:sz w:val="28"/>
          <w:szCs w:val="28"/>
        </w:rPr>
        <w:t xml:space="preserve"> </w:t>
      </w:r>
      <w:r w:rsidR="00384C50">
        <w:rPr>
          <w:rFonts w:ascii="Times New Roman" w:hAnsi="Times New Roman"/>
          <w:sz w:val="28"/>
          <w:szCs w:val="28"/>
        </w:rPr>
        <w:t xml:space="preserve">   </w:t>
      </w:r>
      <w:r w:rsidR="00F830CE">
        <w:rPr>
          <w:rFonts w:ascii="Times New Roman" w:hAnsi="Times New Roman"/>
          <w:sz w:val="28"/>
          <w:szCs w:val="28"/>
        </w:rPr>
        <w:t xml:space="preserve"> </w:t>
      </w:r>
      <w:r w:rsidR="00384C50">
        <w:rPr>
          <w:rFonts w:ascii="Times New Roman" w:hAnsi="Times New Roman"/>
          <w:sz w:val="28"/>
          <w:szCs w:val="28"/>
        </w:rPr>
        <w:t xml:space="preserve"> 1. Утвердить муниципальную </w:t>
      </w:r>
      <w:r w:rsidRPr="00E871E2">
        <w:rPr>
          <w:rFonts w:ascii="Times New Roman" w:hAnsi="Times New Roman"/>
          <w:sz w:val="28"/>
          <w:szCs w:val="28"/>
        </w:rPr>
        <w:t>программу «Модернизация и реформирование ж</w:t>
      </w:r>
      <w:r w:rsidR="00384C50">
        <w:rPr>
          <w:rFonts w:ascii="Times New Roman" w:hAnsi="Times New Roman"/>
          <w:sz w:val="28"/>
          <w:szCs w:val="28"/>
        </w:rPr>
        <w:t xml:space="preserve">илищно-коммунального хозяйства </w:t>
      </w:r>
      <w:r w:rsidRPr="00E871E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84C50">
        <w:rPr>
          <w:rFonts w:ascii="Times New Roman" w:hAnsi="Times New Roman"/>
          <w:sz w:val="28"/>
          <w:szCs w:val="28"/>
        </w:rPr>
        <w:t>Донской</w:t>
      </w:r>
      <w:r w:rsidRPr="00E871E2">
        <w:rPr>
          <w:rFonts w:ascii="Times New Roman" w:hAnsi="Times New Roman"/>
          <w:sz w:val="28"/>
          <w:szCs w:val="28"/>
        </w:rPr>
        <w:t xml:space="preserve"> сельсовет муниципального района Белебеевский район Республики Башкортостан на 2021-2026 годы»</w:t>
      </w:r>
      <w:r w:rsidR="00384C50">
        <w:rPr>
          <w:rFonts w:ascii="Times New Roman" w:hAnsi="Times New Roman"/>
          <w:sz w:val="28"/>
          <w:szCs w:val="28"/>
        </w:rPr>
        <w:t>.</w:t>
      </w:r>
      <w:r w:rsidRPr="00E871E2">
        <w:rPr>
          <w:rFonts w:ascii="Times New Roman" w:hAnsi="Times New Roman"/>
          <w:sz w:val="28"/>
          <w:szCs w:val="28"/>
        </w:rPr>
        <w:t xml:space="preserve">  </w:t>
      </w:r>
    </w:p>
    <w:p w:rsidR="00F830CE" w:rsidRPr="00F830CE" w:rsidRDefault="00E871E2" w:rsidP="00F830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71E2">
        <w:rPr>
          <w:rFonts w:ascii="Times New Roman" w:hAnsi="Times New Roman"/>
          <w:sz w:val="28"/>
          <w:szCs w:val="28"/>
        </w:rPr>
        <w:t xml:space="preserve">  </w:t>
      </w:r>
      <w:r w:rsidR="00F830CE">
        <w:rPr>
          <w:rFonts w:ascii="Times New Roman" w:hAnsi="Times New Roman"/>
          <w:sz w:val="28"/>
          <w:szCs w:val="28"/>
        </w:rPr>
        <w:t xml:space="preserve">   </w:t>
      </w:r>
      <w:r w:rsidRPr="00E871E2">
        <w:rPr>
          <w:rFonts w:ascii="Times New Roman" w:hAnsi="Times New Roman"/>
          <w:sz w:val="28"/>
          <w:szCs w:val="28"/>
        </w:rPr>
        <w:t xml:space="preserve">2. </w:t>
      </w:r>
      <w:r w:rsidR="00F830CE" w:rsidRPr="00F830CE">
        <w:rPr>
          <w:rFonts w:ascii="Times New Roman" w:hAnsi="Times New Roman"/>
          <w:sz w:val="28"/>
          <w:szCs w:val="28"/>
        </w:rPr>
        <w:t>Обнародовать настоящее постановление в здании Администрации сельского поселения Донской сельсовет муниципального района Белебеевский район Республики Башкортостан и разместить на официальном сайте Администрации сельского поселения Донской сельсовет муниципального района Белебеевский район Республики Башкортостан.</w:t>
      </w:r>
    </w:p>
    <w:p w:rsidR="00E871E2" w:rsidRPr="00E871E2" w:rsidRDefault="00F830CE" w:rsidP="00F830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="00E871E2" w:rsidRPr="00E871E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обнародования. </w:t>
      </w:r>
    </w:p>
    <w:p w:rsidR="00E871E2" w:rsidRPr="00E871E2" w:rsidRDefault="00E871E2" w:rsidP="00E871E2">
      <w:pPr>
        <w:jc w:val="both"/>
        <w:rPr>
          <w:rFonts w:ascii="Times New Roman" w:hAnsi="Times New Roman"/>
          <w:sz w:val="28"/>
          <w:szCs w:val="28"/>
        </w:rPr>
      </w:pPr>
      <w:r w:rsidRPr="00E871E2">
        <w:rPr>
          <w:rFonts w:ascii="Times New Roman" w:hAnsi="Times New Roman"/>
          <w:sz w:val="28"/>
          <w:szCs w:val="28"/>
        </w:rPr>
        <w:t xml:space="preserve">     4. Контроль за исполнением настоящего постановления оставляю за собой.</w:t>
      </w:r>
    </w:p>
    <w:p w:rsidR="00F830CE" w:rsidRDefault="00F830CE" w:rsidP="00E871E2">
      <w:pPr>
        <w:tabs>
          <w:tab w:val="left" w:pos="6105"/>
        </w:tabs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</w:p>
    <w:p w:rsidR="003A19D4" w:rsidRDefault="00F830CE" w:rsidP="00F830CE">
      <w:pPr>
        <w:tabs>
          <w:tab w:val="left" w:pos="6105"/>
        </w:tabs>
        <w:rPr>
          <w:rStyle w:val="FontStyle2004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E871E2" w:rsidRPr="00E871E2">
        <w:rPr>
          <w:rFonts w:cs="Calibri"/>
          <w:sz w:val="28"/>
          <w:szCs w:val="28"/>
        </w:rPr>
        <w:t xml:space="preserve"> </w:t>
      </w:r>
      <w:r w:rsidR="00E871E2" w:rsidRPr="00E871E2">
        <w:rPr>
          <w:rFonts w:ascii="Times New Roman" w:hAnsi="Times New Roman"/>
          <w:sz w:val="28"/>
          <w:szCs w:val="28"/>
        </w:rPr>
        <w:t xml:space="preserve">Глава сельского поселения     </w:t>
      </w:r>
      <w:r w:rsidR="006830E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830E7">
        <w:rPr>
          <w:rFonts w:ascii="Times New Roman" w:hAnsi="Times New Roman"/>
          <w:sz w:val="28"/>
          <w:szCs w:val="28"/>
        </w:rPr>
        <w:t xml:space="preserve">   И.И. Султан</w:t>
      </w:r>
      <w:r>
        <w:rPr>
          <w:rFonts w:ascii="Times New Roman" w:hAnsi="Times New Roman"/>
          <w:sz w:val="28"/>
          <w:szCs w:val="28"/>
        </w:rPr>
        <w:t>ов</w:t>
      </w:r>
    </w:p>
    <w:p w:rsidR="00533447" w:rsidRDefault="00533447" w:rsidP="008F1677">
      <w:pPr>
        <w:pStyle w:val="Style20"/>
        <w:widowControl/>
        <w:spacing w:line="240" w:lineRule="auto"/>
        <w:ind w:left="4962" w:right="-284"/>
        <w:jc w:val="left"/>
        <w:rPr>
          <w:rStyle w:val="FontStyle2004"/>
          <w:sz w:val="24"/>
          <w:szCs w:val="24"/>
        </w:rPr>
      </w:pPr>
    </w:p>
    <w:p w:rsidR="006E32F4" w:rsidRDefault="006E32F4" w:rsidP="008F1677">
      <w:pPr>
        <w:pStyle w:val="Style20"/>
        <w:widowControl/>
        <w:spacing w:line="240" w:lineRule="auto"/>
        <w:ind w:left="4962" w:right="-284"/>
        <w:jc w:val="left"/>
        <w:rPr>
          <w:rStyle w:val="FontStyle2004"/>
          <w:sz w:val="24"/>
          <w:szCs w:val="24"/>
        </w:rPr>
      </w:pPr>
    </w:p>
    <w:p w:rsidR="006E32F4" w:rsidRDefault="006E32F4" w:rsidP="008F1677">
      <w:pPr>
        <w:pStyle w:val="Style20"/>
        <w:widowControl/>
        <w:spacing w:line="240" w:lineRule="auto"/>
        <w:ind w:left="4962" w:right="-284"/>
        <w:jc w:val="left"/>
        <w:rPr>
          <w:rStyle w:val="FontStyle2004"/>
          <w:sz w:val="24"/>
          <w:szCs w:val="24"/>
        </w:rPr>
      </w:pPr>
    </w:p>
    <w:p w:rsidR="00092BE8" w:rsidRPr="00F830CE" w:rsidRDefault="00092BE8" w:rsidP="008F1677">
      <w:pPr>
        <w:pStyle w:val="Style20"/>
        <w:widowControl/>
        <w:spacing w:line="240" w:lineRule="auto"/>
        <w:ind w:left="4962" w:right="-284"/>
        <w:jc w:val="left"/>
        <w:rPr>
          <w:rStyle w:val="FontStyle2004"/>
          <w:sz w:val="24"/>
          <w:szCs w:val="24"/>
        </w:rPr>
      </w:pPr>
      <w:r w:rsidRPr="00F830CE">
        <w:rPr>
          <w:rStyle w:val="FontStyle2004"/>
          <w:sz w:val="24"/>
          <w:szCs w:val="24"/>
        </w:rPr>
        <w:lastRenderedPageBreak/>
        <w:t xml:space="preserve">Утверждена </w:t>
      </w:r>
    </w:p>
    <w:p w:rsidR="00092BE8" w:rsidRPr="00F830CE" w:rsidRDefault="00092BE8" w:rsidP="008F1677">
      <w:pPr>
        <w:pStyle w:val="Style20"/>
        <w:widowControl/>
        <w:spacing w:line="240" w:lineRule="auto"/>
        <w:ind w:left="4962" w:right="-284"/>
        <w:jc w:val="left"/>
        <w:rPr>
          <w:rStyle w:val="FontStyle2004"/>
          <w:sz w:val="24"/>
          <w:szCs w:val="24"/>
        </w:rPr>
      </w:pPr>
      <w:r w:rsidRPr="00F830CE">
        <w:rPr>
          <w:rStyle w:val="FontStyle2004"/>
          <w:sz w:val="24"/>
          <w:szCs w:val="24"/>
        </w:rPr>
        <w:t xml:space="preserve">постановлением администрации </w:t>
      </w:r>
    </w:p>
    <w:p w:rsidR="00092BE8" w:rsidRPr="00F830CE" w:rsidRDefault="00F11827" w:rsidP="008F1677">
      <w:pPr>
        <w:pStyle w:val="Style20"/>
        <w:widowControl/>
        <w:spacing w:line="240" w:lineRule="auto"/>
        <w:ind w:left="4962" w:right="-284"/>
        <w:jc w:val="left"/>
        <w:rPr>
          <w:rStyle w:val="FontStyle2004"/>
          <w:sz w:val="24"/>
          <w:szCs w:val="24"/>
        </w:rPr>
      </w:pPr>
      <w:r w:rsidRPr="00F830CE">
        <w:rPr>
          <w:rStyle w:val="FontStyle2004"/>
          <w:sz w:val="24"/>
          <w:szCs w:val="24"/>
        </w:rPr>
        <w:t xml:space="preserve">сельского поселения </w:t>
      </w:r>
      <w:r w:rsidR="00654896" w:rsidRPr="00F830CE">
        <w:rPr>
          <w:rStyle w:val="FontStyle2004"/>
          <w:sz w:val="24"/>
          <w:szCs w:val="24"/>
        </w:rPr>
        <w:t>Донской</w:t>
      </w:r>
      <w:r w:rsidRPr="00F830CE">
        <w:rPr>
          <w:rStyle w:val="FontStyle2004"/>
          <w:sz w:val="24"/>
          <w:szCs w:val="24"/>
        </w:rPr>
        <w:t xml:space="preserve"> сельсовет</w:t>
      </w:r>
      <w:r w:rsidR="00092BE8" w:rsidRPr="00F830CE">
        <w:rPr>
          <w:rStyle w:val="FontStyle2004"/>
          <w:sz w:val="24"/>
          <w:szCs w:val="24"/>
        </w:rPr>
        <w:t xml:space="preserve"> муниципального района Белебеевский район</w:t>
      </w:r>
    </w:p>
    <w:p w:rsidR="00092BE8" w:rsidRPr="00F830CE" w:rsidRDefault="00092BE8" w:rsidP="008F1677">
      <w:pPr>
        <w:pStyle w:val="Style20"/>
        <w:widowControl/>
        <w:spacing w:line="240" w:lineRule="auto"/>
        <w:ind w:left="4962" w:right="-284"/>
        <w:jc w:val="left"/>
        <w:rPr>
          <w:rStyle w:val="FontStyle2004"/>
          <w:sz w:val="24"/>
          <w:szCs w:val="24"/>
        </w:rPr>
      </w:pPr>
      <w:r w:rsidRPr="00F830CE">
        <w:rPr>
          <w:rStyle w:val="FontStyle2004"/>
          <w:sz w:val="24"/>
          <w:szCs w:val="24"/>
        </w:rPr>
        <w:t>Республики Башкортостан</w:t>
      </w:r>
    </w:p>
    <w:p w:rsidR="00092BE8" w:rsidRPr="00F830CE" w:rsidRDefault="002F30B1" w:rsidP="00F830CE">
      <w:pPr>
        <w:pStyle w:val="Style20"/>
        <w:widowControl/>
        <w:spacing w:line="240" w:lineRule="auto"/>
        <w:ind w:left="4962" w:right="-284"/>
        <w:jc w:val="left"/>
        <w:rPr>
          <w:rStyle w:val="FontStyle2004"/>
          <w:sz w:val="24"/>
          <w:szCs w:val="24"/>
        </w:rPr>
      </w:pPr>
      <w:r w:rsidRPr="00F830CE">
        <w:rPr>
          <w:rStyle w:val="FontStyle2004"/>
          <w:sz w:val="24"/>
          <w:szCs w:val="24"/>
        </w:rPr>
        <w:t>от</w:t>
      </w:r>
      <w:r w:rsidR="00F830CE">
        <w:rPr>
          <w:rStyle w:val="FontStyle2004"/>
          <w:sz w:val="24"/>
          <w:szCs w:val="24"/>
        </w:rPr>
        <w:t xml:space="preserve"> «25» декабря </w:t>
      </w:r>
      <w:r w:rsidR="00092BE8" w:rsidRPr="00F830CE">
        <w:rPr>
          <w:rStyle w:val="FontStyle2004"/>
          <w:sz w:val="24"/>
          <w:szCs w:val="24"/>
        </w:rPr>
        <w:t>20</w:t>
      </w:r>
      <w:r w:rsidR="00F8241A" w:rsidRPr="00F830CE">
        <w:rPr>
          <w:rStyle w:val="FontStyle2004"/>
          <w:sz w:val="24"/>
          <w:szCs w:val="24"/>
        </w:rPr>
        <w:t>2</w:t>
      </w:r>
      <w:r w:rsidR="00F11827" w:rsidRPr="00F830CE">
        <w:rPr>
          <w:rStyle w:val="FontStyle2004"/>
          <w:sz w:val="24"/>
          <w:szCs w:val="24"/>
        </w:rPr>
        <w:t>0</w:t>
      </w:r>
      <w:r w:rsidR="00F830CE">
        <w:rPr>
          <w:rStyle w:val="FontStyle2004"/>
          <w:sz w:val="24"/>
          <w:szCs w:val="24"/>
        </w:rPr>
        <w:t xml:space="preserve">г. </w:t>
      </w:r>
      <w:r w:rsidR="00092BE8" w:rsidRPr="00F830CE">
        <w:rPr>
          <w:rStyle w:val="FontStyle2004"/>
          <w:sz w:val="24"/>
          <w:szCs w:val="24"/>
        </w:rPr>
        <w:t>№</w:t>
      </w:r>
      <w:r w:rsidR="00517B13" w:rsidRPr="00F830CE">
        <w:rPr>
          <w:rStyle w:val="FontStyle2004"/>
          <w:sz w:val="24"/>
          <w:szCs w:val="24"/>
        </w:rPr>
        <w:t xml:space="preserve"> </w:t>
      </w:r>
      <w:r w:rsidR="00F830CE">
        <w:rPr>
          <w:rStyle w:val="FontStyle2004"/>
          <w:sz w:val="24"/>
          <w:szCs w:val="24"/>
        </w:rPr>
        <w:t>57</w:t>
      </w:r>
    </w:p>
    <w:p w:rsidR="00092BE8" w:rsidRPr="00F830CE" w:rsidRDefault="00092BE8" w:rsidP="008F1677">
      <w:pPr>
        <w:pStyle w:val="Style20"/>
        <w:widowControl/>
        <w:spacing w:line="240" w:lineRule="auto"/>
        <w:ind w:left="4962" w:right="-284"/>
        <w:rPr>
          <w:rStyle w:val="FontStyle2004"/>
          <w:b/>
          <w:sz w:val="24"/>
          <w:szCs w:val="24"/>
        </w:rPr>
      </w:pPr>
    </w:p>
    <w:p w:rsidR="00092BE8" w:rsidRPr="00F830CE" w:rsidRDefault="00092BE8" w:rsidP="0094740D">
      <w:pPr>
        <w:pStyle w:val="Style20"/>
        <w:widowControl/>
        <w:spacing w:line="240" w:lineRule="auto"/>
        <w:rPr>
          <w:rStyle w:val="FontStyle2004"/>
          <w:b/>
          <w:sz w:val="24"/>
          <w:szCs w:val="24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</w:p>
    <w:p w:rsidR="00092BE8" w:rsidRDefault="00092BE8" w:rsidP="00F830CE">
      <w:pPr>
        <w:pStyle w:val="Style20"/>
        <w:widowControl/>
        <w:spacing w:line="240" w:lineRule="auto"/>
        <w:jc w:val="left"/>
        <w:rPr>
          <w:rStyle w:val="FontStyle2004"/>
          <w:b/>
          <w:sz w:val="28"/>
          <w:szCs w:val="28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</w:p>
    <w:p w:rsidR="00AE4CFE" w:rsidRDefault="00AE4CFE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  <w:bookmarkStart w:id="0" w:name="_GoBack"/>
      <w:bookmarkEnd w:id="0"/>
    </w:p>
    <w:p w:rsidR="00092BE8" w:rsidRPr="0094740D" w:rsidRDefault="00092BE8" w:rsidP="0094740D">
      <w:pPr>
        <w:pStyle w:val="Style20"/>
        <w:widowControl/>
        <w:spacing w:line="240" w:lineRule="auto"/>
        <w:rPr>
          <w:rStyle w:val="FontStyle2004"/>
          <w:b/>
          <w:sz w:val="28"/>
          <w:szCs w:val="28"/>
        </w:rPr>
      </w:pPr>
    </w:p>
    <w:p w:rsidR="00092BE8" w:rsidRPr="0094740D" w:rsidRDefault="00092BE8" w:rsidP="0094740D">
      <w:pPr>
        <w:pStyle w:val="Style20"/>
        <w:widowControl/>
        <w:spacing w:line="240" w:lineRule="auto"/>
        <w:rPr>
          <w:rStyle w:val="FontStyle2004"/>
          <w:b/>
          <w:sz w:val="32"/>
          <w:szCs w:val="32"/>
        </w:rPr>
      </w:pPr>
      <w:r w:rsidRPr="0094740D">
        <w:rPr>
          <w:rStyle w:val="FontStyle2004"/>
          <w:b/>
          <w:sz w:val="32"/>
          <w:szCs w:val="32"/>
        </w:rPr>
        <w:t xml:space="preserve">МУНИЦИПАЛЬНАЯ ПРОГРАММА </w:t>
      </w: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32"/>
          <w:szCs w:val="32"/>
        </w:rPr>
      </w:pPr>
      <w:r w:rsidRPr="0094740D">
        <w:rPr>
          <w:rStyle w:val="FontStyle2004"/>
          <w:b/>
          <w:sz w:val="32"/>
          <w:szCs w:val="32"/>
        </w:rPr>
        <w:t xml:space="preserve">«Модернизация и реформирование </w:t>
      </w:r>
    </w:p>
    <w:p w:rsidR="00092BE8" w:rsidRDefault="00092BE8" w:rsidP="00F11827">
      <w:pPr>
        <w:pStyle w:val="Style20"/>
        <w:widowControl/>
        <w:spacing w:line="240" w:lineRule="auto"/>
        <w:rPr>
          <w:rStyle w:val="FontStyle2004"/>
          <w:b/>
          <w:sz w:val="32"/>
          <w:szCs w:val="32"/>
        </w:rPr>
      </w:pPr>
      <w:r w:rsidRPr="0094740D">
        <w:rPr>
          <w:rStyle w:val="FontStyle2004"/>
          <w:b/>
          <w:sz w:val="32"/>
          <w:szCs w:val="32"/>
        </w:rPr>
        <w:t xml:space="preserve">жилищно-коммунального хозяйства </w:t>
      </w:r>
      <w:r w:rsidR="00F11827">
        <w:rPr>
          <w:rStyle w:val="FontStyle2004"/>
          <w:b/>
          <w:sz w:val="32"/>
          <w:szCs w:val="32"/>
        </w:rPr>
        <w:t xml:space="preserve">сельского поселения </w:t>
      </w:r>
      <w:r w:rsidR="00654896">
        <w:rPr>
          <w:rStyle w:val="FontStyle2004"/>
          <w:b/>
          <w:sz w:val="32"/>
          <w:szCs w:val="32"/>
        </w:rPr>
        <w:t>Донской</w:t>
      </w:r>
      <w:r w:rsidR="00EA74AD">
        <w:rPr>
          <w:rStyle w:val="FontStyle2004"/>
          <w:b/>
          <w:sz w:val="32"/>
          <w:szCs w:val="32"/>
        </w:rPr>
        <w:t xml:space="preserve"> </w:t>
      </w:r>
      <w:r w:rsidR="00F11827">
        <w:rPr>
          <w:rStyle w:val="FontStyle2004"/>
          <w:b/>
          <w:sz w:val="32"/>
          <w:szCs w:val="32"/>
        </w:rPr>
        <w:t xml:space="preserve">сельсовет </w:t>
      </w:r>
      <w:r>
        <w:rPr>
          <w:rStyle w:val="FontStyle2004"/>
          <w:b/>
          <w:sz w:val="32"/>
          <w:szCs w:val="32"/>
        </w:rPr>
        <w:t>муниципального района Белебеевск</w:t>
      </w:r>
      <w:r w:rsidR="00F11827">
        <w:rPr>
          <w:rStyle w:val="FontStyle2004"/>
          <w:b/>
          <w:sz w:val="32"/>
          <w:szCs w:val="32"/>
        </w:rPr>
        <w:t>ий район</w:t>
      </w:r>
      <w:r w:rsidR="00F11827" w:rsidRPr="0094740D">
        <w:rPr>
          <w:rStyle w:val="FontStyle2004"/>
          <w:b/>
          <w:sz w:val="32"/>
          <w:szCs w:val="32"/>
        </w:rPr>
        <w:t xml:space="preserve"> </w:t>
      </w:r>
      <w:r w:rsidR="00F11827">
        <w:rPr>
          <w:rStyle w:val="FontStyle2004"/>
          <w:b/>
          <w:sz w:val="32"/>
          <w:szCs w:val="32"/>
        </w:rPr>
        <w:t>Республики</w:t>
      </w:r>
      <w:r w:rsidRPr="0094740D">
        <w:rPr>
          <w:rStyle w:val="FontStyle2004"/>
          <w:b/>
          <w:sz w:val="32"/>
          <w:szCs w:val="32"/>
        </w:rPr>
        <w:t xml:space="preserve"> Башкортостан</w:t>
      </w:r>
      <w:r w:rsidR="003660F0">
        <w:rPr>
          <w:rStyle w:val="FontStyle2004"/>
          <w:b/>
          <w:sz w:val="32"/>
          <w:szCs w:val="32"/>
        </w:rPr>
        <w:t xml:space="preserve"> на 2021-20</w:t>
      </w:r>
      <w:r w:rsidR="001322B2">
        <w:rPr>
          <w:rStyle w:val="FontStyle2004"/>
          <w:b/>
          <w:sz w:val="32"/>
          <w:szCs w:val="32"/>
        </w:rPr>
        <w:t>26</w:t>
      </w:r>
      <w:r w:rsidR="003660F0">
        <w:rPr>
          <w:rStyle w:val="FontStyle2004"/>
          <w:b/>
          <w:sz w:val="32"/>
          <w:szCs w:val="32"/>
        </w:rPr>
        <w:t xml:space="preserve"> годы</w:t>
      </w:r>
      <w:r w:rsidRPr="0094740D">
        <w:rPr>
          <w:rStyle w:val="FontStyle2004"/>
          <w:b/>
          <w:sz w:val="32"/>
          <w:szCs w:val="32"/>
        </w:rPr>
        <w:t>»</w:t>
      </w: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32"/>
          <w:szCs w:val="32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32"/>
          <w:szCs w:val="32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32"/>
          <w:szCs w:val="32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32"/>
          <w:szCs w:val="32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32"/>
          <w:szCs w:val="32"/>
        </w:rPr>
      </w:pPr>
    </w:p>
    <w:p w:rsidR="00092BE8" w:rsidRDefault="00092BE8" w:rsidP="001322B2">
      <w:pPr>
        <w:pStyle w:val="Style20"/>
        <w:widowControl/>
        <w:spacing w:line="240" w:lineRule="auto"/>
        <w:jc w:val="left"/>
        <w:rPr>
          <w:rStyle w:val="FontStyle2004"/>
          <w:b/>
          <w:sz w:val="32"/>
          <w:szCs w:val="32"/>
        </w:rPr>
      </w:pPr>
    </w:p>
    <w:p w:rsidR="00F11827" w:rsidRDefault="00F11827" w:rsidP="001322B2">
      <w:pPr>
        <w:pStyle w:val="Style20"/>
        <w:widowControl/>
        <w:spacing w:line="240" w:lineRule="auto"/>
        <w:jc w:val="left"/>
        <w:rPr>
          <w:rStyle w:val="FontStyle2004"/>
          <w:b/>
          <w:sz w:val="32"/>
          <w:szCs w:val="32"/>
        </w:rPr>
      </w:pPr>
    </w:p>
    <w:p w:rsidR="00F11827" w:rsidRDefault="00F11827" w:rsidP="001322B2">
      <w:pPr>
        <w:pStyle w:val="Style20"/>
        <w:widowControl/>
        <w:spacing w:line="240" w:lineRule="auto"/>
        <w:jc w:val="left"/>
        <w:rPr>
          <w:rStyle w:val="FontStyle2004"/>
          <w:b/>
          <w:sz w:val="32"/>
          <w:szCs w:val="32"/>
        </w:rPr>
      </w:pPr>
    </w:p>
    <w:p w:rsidR="00F11827" w:rsidRDefault="00F11827" w:rsidP="001322B2">
      <w:pPr>
        <w:pStyle w:val="Style20"/>
        <w:widowControl/>
        <w:spacing w:line="240" w:lineRule="auto"/>
        <w:jc w:val="left"/>
        <w:rPr>
          <w:rStyle w:val="FontStyle2004"/>
          <w:b/>
          <w:sz w:val="32"/>
          <w:szCs w:val="32"/>
        </w:rPr>
      </w:pPr>
    </w:p>
    <w:p w:rsidR="00092BE8" w:rsidRDefault="00092BE8" w:rsidP="0094740D">
      <w:pPr>
        <w:pStyle w:val="Style20"/>
        <w:widowControl/>
        <w:spacing w:line="240" w:lineRule="auto"/>
        <w:rPr>
          <w:rStyle w:val="FontStyle2004"/>
          <w:b/>
          <w:sz w:val="32"/>
          <w:szCs w:val="32"/>
        </w:rPr>
      </w:pPr>
    </w:p>
    <w:p w:rsidR="001322B2" w:rsidRPr="00F830CE" w:rsidRDefault="001322B2" w:rsidP="00F118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30CE">
        <w:rPr>
          <w:rFonts w:ascii="Times New Roman" w:hAnsi="Times New Roman"/>
          <w:sz w:val="24"/>
          <w:szCs w:val="24"/>
        </w:rPr>
        <w:t>Ответственный</w:t>
      </w:r>
    </w:p>
    <w:p w:rsidR="00257B44" w:rsidRPr="00F830CE" w:rsidRDefault="001322B2" w:rsidP="00F118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30CE">
        <w:rPr>
          <w:rFonts w:ascii="Times New Roman" w:hAnsi="Times New Roman"/>
          <w:sz w:val="24"/>
          <w:szCs w:val="24"/>
        </w:rPr>
        <w:t xml:space="preserve">Исполнитель: </w:t>
      </w:r>
      <w:r w:rsidR="00EA74AD" w:rsidRPr="00F830CE">
        <w:rPr>
          <w:rFonts w:ascii="Times New Roman" w:hAnsi="Times New Roman"/>
          <w:sz w:val="24"/>
          <w:szCs w:val="24"/>
        </w:rPr>
        <w:t xml:space="preserve">управляющий делами </w:t>
      </w:r>
      <w:r w:rsidR="00257B44" w:rsidRPr="00F830CE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r w:rsidR="00654896" w:rsidRPr="00F830CE">
        <w:rPr>
          <w:rFonts w:ascii="Times New Roman" w:hAnsi="Times New Roman"/>
          <w:sz w:val="24"/>
          <w:szCs w:val="24"/>
        </w:rPr>
        <w:t>Донской</w:t>
      </w:r>
      <w:r w:rsidR="00EA74AD" w:rsidRPr="00F830CE">
        <w:rPr>
          <w:rFonts w:ascii="Times New Roman" w:hAnsi="Times New Roman"/>
          <w:sz w:val="24"/>
          <w:szCs w:val="24"/>
        </w:rPr>
        <w:t xml:space="preserve"> </w:t>
      </w:r>
      <w:r w:rsidR="00257B44" w:rsidRPr="00F830CE">
        <w:rPr>
          <w:rFonts w:ascii="Times New Roman" w:hAnsi="Times New Roman"/>
          <w:sz w:val="24"/>
          <w:szCs w:val="24"/>
        </w:rPr>
        <w:t>сельсовет</w:t>
      </w:r>
    </w:p>
    <w:p w:rsidR="001322B2" w:rsidRPr="00F830CE" w:rsidRDefault="00EA74AD" w:rsidP="00F118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30CE">
        <w:rPr>
          <w:rFonts w:ascii="Times New Roman" w:hAnsi="Times New Roman"/>
          <w:sz w:val="24"/>
          <w:szCs w:val="24"/>
        </w:rPr>
        <w:t>м</w:t>
      </w:r>
      <w:r w:rsidR="00257B44" w:rsidRPr="00F830CE">
        <w:rPr>
          <w:rFonts w:ascii="Times New Roman" w:hAnsi="Times New Roman"/>
          <w:sz w:val="24"/>
          <w:szCs w:val="24"/>
        </w:rPr>
        <w:t>униципального района Белебеевский район Р</w:t>
      </w:r>
      <w:r w:rsidR="00F830CE">
        <w:rPr>
          <w:rFonts w:ascii="Times New Roman" w:hAnsi="Times New Roman"/>
          <w:sz w:val="24"/>
          <w:szCs w:val="24"/>
        </w:rPr>
        <w:t xml:space="preserve">еспублики </w:t>
      </w:r>
      <w:r w:rsidR="00257B44" w:rsidRPr="00F830CE">
        <w:rPr>
          <w:rFonts w:ascii="Times New Roman" w:hAnsi="Times New Roman"/>
          <w:sz w:val="24"/>
          <w:szCs w:val="24"/>
        </w:rPr>
        <w:t>Б</w:t>
      </w:r>
      <w:r w:rsidR="00F830CE">
        <w:rPr>
          <w:rFonts w:ascii="Times New Roman" w:hAnsi="Times New Roman"/>
          <w:sz w:val="24"/>
          <w:szCs w:val="24"/>
        </w:rPr>
        <w:t>ашкортостан</w:t>
      </w:r>
      <w:r w:rsidR="00257B44" w:rsidRPr="00F830CE">
        <w:rPr>
          <w:rFonts w:ascii="Times New Roman" w:hAnsi="Times New Roman"/>
          <w:sz w:val="24"/>
          <w:szCs w:val="24"/>
        </w:rPr>
        <w:t xml:space="preserve"> </w:t>
      </w:r>
    </w:p>
    <w:p w:rsidR="001322B2" w:rsidRDefault="001322B2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</w:p>
    <w:p w:rsidR="00F830CE" w:rsidRDefault="00F830CE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</w:p>
    <w:p w:rsidR="00F830CE" w:rsidRDefault="00F830CE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</w:p>
    <w:p w:rsidR="00F830CE" w:rsidRDefault="00F830CE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</w:p>
    <w:p w:rsidR="00EA74AD" w:rsidRDefault="00EA74AD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</w:p>
    <w:p w:rsidR="00F830CE" w:rsidRDefault="00F830CE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</w:p>
    <w:p w:rsidR="00F830CE" w:rsidRDefault="00F830CE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</w:p>
    <w:p w:rsidR="00F830CE" w:rsidRDefault="00F830CE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  <w:r>
        <w:rPr>
          <w:rStyle w:val="FontStyle2001"/>
          <w:b/>
          <w:sz w:val="24"/>
          <w:szCs w:val="24"/>
        </w:rPr>
        <w:lastRenderedPageBreak/>
        <w:t>д. Пахарь</w:t>
      </w:r>
    </w:p>
    <w:p w:rsidR="00F830CE" w:rsidRDefault="00F830CE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</w:p>
    <w:p w:rsidR="00092BE8" w:rsidRPr="00BD5013" w:rsidRDefault="00092BE8" w:rsidP="00637290">
      <w:pPr>
        <w:pStyle w:val="Style1"/>
        <w:widowControl/>
        <w:spacing w:before="43" w:line="240" w:lineRule="auto"/>
        <w:rPr>
          <w:rStyle w:val="FontStyle2001"/>
          <w:b/>
          <w:sz w:val="24"/>
          <w:szCs w:val="24"/>
        </w:rPr>
      </w:pPr>
      <w:r w:rsidRPr="00BD5013">
        <w:rPr>
          <w:rStyle w:val="FontStyle2001"/>
          <w:b/>
          <w:sz w:val="24"/>
          <w:szCs w:val="24"/>
        </w:rPr>
        <w:t>Паспорт Программы</w:t>
      </w:r>
    </w:p>
    <w:p w:rsidR="00092BE8" w:rsidRPr="00EA3AE4" w:rsidRDefault="00092BE8" w:rsidP="00637290">
      <w:pPr>
        <w:pStyle w:val="Style1"/>
        <w:widowControl/>
        <w:spacing w:before="43" w:line="240" w:lineRule="auto"/>
        <w:rPr>
          <w:rStyle w:val="FontStyle2001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7371"/>
      </w:tblGrid>
      <w:tr w:rsidR="00092BE8" w:rsidRPr="000F1A62" w:rsidTr="00F11827">
        <w:tc>
          <w:tcPr>
            <w:tcW w:w="2943" w:type="dxa"/>
          </w:tcPr>
          <w:p w:rsidR="00092BE8" w:rsidRPr="000F1A62" w:rsidRDefault="00092BE8" w:rsidP="000F1A62">
            <w:pPr>
              <w:pStyle w:val="Style1"/>
              <w:widowControl/>
              <w:spacing w:before="43" w:line="240" w:lineRule="auto"/>
              <w:jc w:val="left"/>
              <w:rPr>
                <w:rStyle w:val="FontStyle2001"/>
                <w:sz w:val="24"/>
                <w:szCs w:val="24"/>
              </w:rPr>
            </w:pPr>
            <w:r w:rsidRPr="000F1A62">
              <w:rPr>
                <w:rStyle w:val="FontStyle2001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</w:tcPr>
          <w:p w:rsidR="00092BE8" w:rsidRPr="000F1A62" w:rsidRDefault="00092BE8" w:rsidP="00F830CE">
            <w:pPr>
              <w:pStyle w:val="Style20"/>
              <w:widowControl/>
              <w:spacing w:line="240" w:lineRule="auto"/>
              <w:jc w:val="both"/>
              <w:rPr>
                <w:rStyle w:val="FontStyle2004"/>
                <w:sz w:val="24"/>
                <w:szCs w:val="24"/>
              </w:rPr>
            </w:pPr>
            <w:r w:rsidRPr="000F1A62">
              <w:rPr>
                <w:rStyle w:val="FontStyle2004"/>
                <w:sz w:val="24"/>
                <w:szCs w:val="24"/>
              </w:rPr>
              <w:t xml:space="preserve">Муниципальная программа «Модернизация и реформирование жилищно-коммунального хозяйства </w:t>
            </w:r>
            <w:r w:rsidR="00F11827">
              <w:rPr>
                <w:rStyle w:val="FontStyle2004"/>
                <w:sz w:val="24"/>
                <w:szCs w:val="24"/>
              </w:rPr>
              <w:t xml:space="preserve">сельского поселения </w:t>
            </w:r>
            <w:r w:rsidR="00654896" w:rsidRPr="00654896">
              <w:rPr>
                <w:rStyle w:val="FontStyle2004"/>
                <w:sz w:val="24"/>
                <w:szCs w:val="24"/>
              </w:rPr>
              <w:t>Донской</w:t>
            </w:r>
            <w:r w:rsidR="00EA74AD">
              <w:rPr>
                <w:rStyle w:val="FontStyle2004"/>
                <w:sz w:val="24"/>
                <w:szCs w:val="24"/>
              </w:rPr>
              <w:t xml:space="preserve"> </w:t>
            </w:r>
            <w:r w:rsidR="00F11827">
              <w:rPr>
                <w:rStyle w:val="FontStyle2004"/>
                <w:sz w:val="24"/>
                <w:szCs w:val="24"/>
              </w:rPr>
              <w:t xml:space="preserve"> </w:t>
            </w:r>
            <w:r w:rsidR="00F830CE">
              <w:rPr>
                <w:rStyle w:val="FontStyle2004"/>
                <w:sz w:val="24"/>
                <w:szCs w:val="24"/>
              </w:rPr>
              <w:t xml:space="preserve"> </w:t>
            </w:r>
            <w:r w:rsidR="00F11827">
              <w:rPr>
                <w:rStyle w:val="FontStyle2004"/>
                <w:sz w:val="24"/>
                <w:szCs w:val="24"/>
              </w:rPr>
              <w:t>сельсовет</w:t>
            </w:r>
            <w:r>
              <w:rPr>
                <w:rStyle w:val="FontStyle2004"/>
                <w:sz w:val="24"/>
                <w:szCs w:val="24"/>
              </w:rPr>
              <w:t xml:space="preserve"> муниципального района Белебеевский район </w:t>
            </w:r>
            <w:r w:rsidRPr="000F1A62">
              <w:rPr>
                <w:rStyle w:val="FontStyle2004"/>
                <w:sz w:val="24"/>
                <w:szCs w:val="24"/>
              </w:rPr>
              <w:t>Республики Башкортостан</w:t>
            </w:r>
            <w:r w:rsidR="003660F0">
              <w:rPr>
                <w:rStyle w:val="FontStyle2004"/>
                <w:sz w:val="24"/>
                <w:szCs w:val="24"/>
              </w:rPr>
              <w:t xml:space="preserve"> на 2021 – 202</w:t>
            </w:r>
            <w:r w:rsidR="001322B2">
              <w:rPr>
                <w:rStyle w:val="FontStyle2004"/>
                <w:sz w:val="24"/>
                <w:szCs w:val="24"/>
              </w:rPr>
              <w:t>6</w:t>
            </w:r>
            <w:r w:rsidR="003660F0">
              <w:rPr>
                <w:rStyle w:val="FontStyle2004"/>
                <w:sz w:val="24"/>
                <w:szCs w:val="24"/>
              </w:rPr>
              <w:t xml:space="preserve"> годы</w:t>
            </w:r>
            <w:r w:rsidRPr="000F1A62">
              <w:rPr>
                <w:rStyle w:val="FontStyle2004"/>
                <w:sz w:val="24"/>
                <w:szCs w:val="24"/>
              </w:rPr>
              <w:t>»</w:t>
            </w:r>
          </w:p>
          <w:p w:rsidR="00092BE8" w:rsidRPr="000F1A62" w:rsidRDefault="00092BE8" w:rsidP="00F830CE">
            <w:pPr>
              <w:pStyle w:val="Style1"/>
              <w:widowControl/>
              <w:spacing w:before="43" w:line="240" w:lineRule="auto"/>
              <w:jc w:val="both"/>
              <w:rPr>
                <w:rStyle w:val="FontStyle2001"/>
                <w:sz w:val="24"/>
                <w:szCs w:val="24"/>
              </w:rPr>
            </w:pPr>
          </w:p>
        </w:tc>
      </w:tr>
      <w:tr w:rsidR="00092BE8" w:rsidRPr="000F1A62" w:rsidTr="00F11827">
        <w:tc>
          <w:tcPr>
            <w:tcW w:w="2943" w:type="dxa"/>
          </w:tcPr>
          <w:p w:rsidR="00092BE8" w:rsidRPr="000F1A62" w:rsidRDefault="00092BE8" w:rsidP="000F1A62">
            <w:pPr>
              <w:pStyle w:val="Style1"/>
              <w:widowControl/>
              <w:spacing w:before="43" w:line="240" w:lineRule="auto"/>
              <w:jc w:val="left"/>
              <w:rPr>
                <w:rStyle w:val="FontStyle2001"/>
                <w:sz w:val="24"/>
                <w:szCs w:val="24"/>
              </w:rPr>
            </w:pPr>
            <w:r w:rsidRPr="000F1A62">
              <w:rPr>
                <w:rStyle w:val="FontStyle200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092BE8" w:rsidRPr="001322B2" w:rsidRDefault="003660F0" w:rsidP="00F830CE">
            <w:pPr>
              <w:pStyle w:val="Style28"/>
              <w:widowControl/>
              <w:tabs>
                <w:tab w:val="left" w:pos="1541"/>
              </w:tabs>
              <w:spacing w:line="240" w:lineRule="auto"/>
              <w:rPr>
                <w:rStyle w:val="FontStyle2001"/>
                <w:b/>
                <w:color w:val="FF0000"/>
                <w:sz w:val="24"/>
                <w:szCs w:val="24"/>
              </w:rPr>
            </w:pPr>
            <w:r w:rsidRPr="001322B2">
              <w:rPr>
                <w:szCs w:val="22"/>
              </w:rPr>
              <w:t>Постановление Правительства Республики Башкортостан от 03 сентября 2013 года №392 «Об утверждении государственной программы Модернизация и реформирование жилищно-коммунального хозяйства Республики Башкортостан»</w:t>
            </w:r>
          </w:p>
        </w:tc>
      </w:tr>
      <w:tr w:rsidR="00092BE8" w:rsidRPr="000F1A62" w:rsidTr="00F11827">
        <w:tc>
          <w:tcPr>
            <w:tcW w:w="2943" w:type="dxa"/>
          </w:tcPr>
          <w:p w:rsidR="00092BE8" w:rsidRPr="000F1A62" w:rsidRDefault="00092BE8" w:rsidP="000F1A62">
            <w:pPr>
              <w:pStyle w:val="Style1"/>
              <w:widowControl/>
              <w:spacing w:before="43" w:line="240" w:lineRule="auto"/>
              <w:jc w:val="left"/>
              <w:rPr>
                <w:rStyle w:val="FontStyle2001"/>
                <w:sz w:val="24"/>
                <w:szCs w:val="24"/>
              </w:rPr>
            </w:pPr>
            <w:r w:rsidRPr="000F1A62">
              <w:rPr>
                <w:rStyle w:val="FontStyle2001"/>
                <w:sz w:val="24"/>
                <w:szCs w:val="24"/>
              </w:rPr>
              <w:t>Заказчик программы</w:t>
            </w:r>
          </w:p>
        </w:tc>
        <w:tc>
          <w:tcPr>
            <w:tcW w:w="7371" w:type="dxa"/>
            <w:vAlign w:val="center"/>
          </w:tcPr>
          <w:p w:rsidR="00092BE8" w:rsidRPr="000F1A62" w:rsidRDefault="00F11827" w:rsidP="00F830CE">
            <w:pPr>
              <w:pStyle w:val="Style1"/>
              <w:widowControl/>
              <w:spacing w:before="43" w:line="240" w:lineRule="auto"/>
              <w:jc w:val="both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Администрация сельского поселения </w:t>
            </w:r>
            <w:r w:rsidR="00654896" w:rsidRPr="00654896">
              <w:rPr>
                <w:rStyle w:val="FontStyle2004"/>
                <w:sz w:val="24"/>
                <w:szCs w:val="24"/>
              </w:rPr>
              <w:t>Донской</w:t>
            </w:r>
            <w:r w:rsidR="00782C7B">
              <w:rPr>
                <w:rStyle w:val="FontStyle2001"/>
                <w:sz w:val="24"/>
                <w:szCs w:val="24"/>
              </w:rPr>
              <w:t xml:space="preserve"> </w:t>
            </w:r>
            <w:r>
              <w:rPr>
                <w:rStyle w:val="FontStyle2001"/>
                <w:sz w:val="24"/>
                <w:szCs w:val="24"/>
              </w:rPr>
              <w:t>сельсовет</w:t>
            </w:r>
            <w:r w:rsidR="00092BE8">
              <w:rPr>
                <w:rStyle w:val="FontStyle2004"/>
                <w:sz w:val="24"/>
                <w:szCs w:val="24"/>
              </w:rPr>
              <w:t xml:space="preserve"> муниципального района Белебеевский район </w:t>
            </w:r>
            <w:r w:rsidR="00257B44">
              <w:rPr>
                <w:rStyle w:val="FontStyle2001"/>
                <w:sz w:val="24"/>
                <w:szCs w:val="24"/>
              </w:rPr>
              <w:t>Республики Башкортостан</w:t>
            </w:r>
          </w:p>
        </w:tc>
      </w:tr>
      <w:tr w:rsidR="00257B44" w:rsidRPr="000F1A62" w:rsidTr="00F11827">
        <w:tc>
          <w:tcPr>
            <w:tcW w:w="2943" w:type="dxa"/>
          </w:tcPr>
          <w:p w:rsidR="00257B44" w:rsidRPr="000F1A62" w:rsidRDefault="00257B44" w:rsidP="00257B44">
            <w:pPr>
              <w:pStyle w:val="Style1"/>
              <w:widowControl/>
              <w:spacing w:before="43" w:line="240" w:lineRule="auto"/>
              <w:jc w:val="left"/>
              <w:rPr>
                <w:rStyle w:val="FontStyle2001"/>
                <w:sz w:val="24"/>
                <w:szCs w:val="24"/>
              </w:rPr>
            </w:pPr>
            <w:r w:rsidRPr="000F1A62">
              <w:rPr>
                <w:rStyle w:val="FontStyle2001"/>
                <w:sz w:val="24"/>
                <w:szCs w:val="24"/>
              </w:rPr>
              <w:t>Разработчик программы</w:t>
            </w:r>
          </w:p>
        </w:tc>
        <w:tc>
          <w:tcPr>
            <w:tcW w:w="7371" w:type="dxa"/>
            <w:vAlign w:val="center"/>
          </w:tcPr>
          <w:p w:rsidR="00257B44" w:rsidRPr="000F1A62" w:rsidRDefault="00257B44" w:rsidP="00F830CE">
            <w:pPr>
              <w:pStyle w:val="Style1"/>
              <w:widowControl/>
              <w:spacing w:before="43" w:line="240" w:lineRule="auto"/>
              <w:jc w:val="both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Администрация сельского поселения </w:t>
            </w:r>
            <w:r w:rsidR="00654896" w:rsidRPr="00654896">
              <w:rPr>
                <w:rStyle w:val="FontStyle2004"/>
                <w:sz w:val="24"/>
                <w:szCs w:val="24"/>
              </w:rPr>
              <w:t>Донской</w:t>
            </w:r>
            <w:r w:rsidR="00782C7B">
              <w:rPr>
                <w:rStyle w:val="FontStyle2001"/>
                <w:sz w:val="24"/>
                <w:szCs w:val="24"/>
              </w:rPr>
              <w:t xml:space="preserve"> </w:t>
            </w:r>
            <w:r>
              <w:rPr>
                <w:rStyle w:val="FontStyle2001"/>
                <w:sz w:val="24"/>
                <w:szCs w:val="24"/>
              </w:rPr>
              <w:t xml:space="preserve"> сельсовет</w:t>
            </w:r>
            <w:r>
              <w:rPr>
                <w:rStyle w:val="FontStyle2004"/>
                <w:sz w:val="24"/>
                <w:szCs w:val="24"/>
              </w:rPr>
              <w:t xml:space="preserve"> муниципального района Белебеевский район </w:t>
            </w:r>
            <w:r>
              <w:rPr>
                <w:rStyle w:val="FontStyle2001"/>
                <w:sz w:val="24"/>
                <w:szCs w:val="24"/>
              </w:rPr>
              <w:t>Республики Башкортостан</w:t>
            </w:r>
          </w:p>
        </w:tc>
      </w:tr>
      <w:tr w:rsidR="00092BE8" w:rsidRPr="000F1A62" w:rsidTr="00F11827">
        <w:tc>
          <w:tcPr>
            <w:tcW w:w="2943" w:type="dxa"/>
          </w:tcPr>
          <w:p w:rsidR="00092BE8" w:rsidRPr="000F1A62" w:rsidRDefault="00092BE8" w:rsidP="000F1A62">
            <w:pPr>
              <w:pStyle w:val="Style1"/>
              <w:widowControl/>
              <w:spacing w:before="43" w:line="240" w:lineRule="auto"/>
              <w:jc w:val="left"/>
              <w:rPr>
                <w:rStyle w:val="FontStyle2001"/>
                <w:sz w:val="24"/>
                <w:szCs w:val="24"/>
              </w:rPr>
            </w:pPr>
            <w:r w:rsidRPr="000F1A62">
              <w:rPr>
                <w:rStyle w:val="FontStyle2001"/>
                <w:sz w:val="24"/>
                <w:szCs w:val="24"/>
              </w:rPr>
              <w:t>Цель и задачи программы</w:t>
            </w:r>
          </w:p>
        </w:tc>
        <w:tc>
          <w:tcPr>
            <w:tcW w:w="7371" w:type="dxa"/>
          </w:tcPr>
          <w:p w:rsidR="00257B44" w:rsidRDefault="00257B44" w:rsidP="001322B2">
            <w:pPr>
              <w:pStyle w:val="Style28"/>
              <w:widowControl/>
              <w:tabs>
                <w:tab w:val="left" w:pos="1546"/>
              </w:tabs>
              <w:spacing w:line="240" w:lineRule="auto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Цель: обеспечение безопасности и благоприятных условий для жизнедеятельности человека, повышение качества и надежности предоставления населению коммунальных услуг, совершенствование системы комплексного благоустройства сельского поселения, создание комфортных условий проживания и отдыха населения. </w:t>
            </w:r>
          </w:p>
          <w:p w:rsidR="00092BE8" w:rsidRPr="009D7BA3" w:rsidRDefault="00092BE8" w:rsidP="001322B2">
            <w:pPr>
              <w:pStyle w:val="Style28"/>
              <w:widowControl/>
              <w:tabs>
                <w:tab w:val="left" w:pos="1546"/>
              </w:tabs>
              <w:spacing w:line="240" w:lineRule="auto"/>
              <w:rPr>
                <w:rStyle w:val="FontStyle2001"/>
                <w:sz w:val="24"/>
                <w:szCs w:val="24"/>
              </w:rPr>
            </w:pPr>
            <w:r w:rsidRPr="009D7BA3">
              <w:rPr>
                <w:rStyle w:val="FontStyle2001"/>
                <w:sz w:val="24"/>
                <w:szCs w:val="24"/>
              </w:rPr>
              <w:t xml:space="preserve">Задачи: </w:t>
            </w:r>
          </w:p>
          <w:p w:rsidR="001322B2" w:rsidRDefault="001322B2" w:rsidP="001322B2">
            <w:pPr>
              <w:pStyle w:val="Style16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- </w:t>
            </w:r>
            <w:r w:rsidR="00092BE8" w:rsidRPr="009D7BA3">
              <w:rPr>
                <w:rStyle w:val="FontStyle2001"/>
                <w:sz w:val="24"/>
                <w:szCs w:val="24"/>
              </w:rPr>
              <w:t>создание благоприятных и комфортны</w:t>
            </w:r>
            <w:r>
              <w:rPr>
                <w:rStyle w:val="FontStyle2001"/>
                <w:sz w:val="24"/>
                <w:szCs w:val="24"/>
              </w:rPr>
              <w:t>х условий проживания населения;</w:t>
            </w:r>
          </w:p>
          <w:p w:rsidR="00092BE8" w:rsidRPr="009D7BA3" w:rsidRDefault="001322B2" w:rsidP="001322B2">
            <w:pPr>
              <w:pStyle w:val="Style16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- </w:t>
            </w:r>
            <w:r w:rsidR="00257B44" w:rsidRPr="009D7BA3">
              <w:rPr>
                <w:rStyle w:val="FontStyle2001"/>
                <w:sz w:val="24"/>
                <w:szCs w:val="24"/>
              </w:rPr>
              <w:t xml:space="preserve">создание условий для привлечения внебюджетных, в том числе кредитных, финансовых ресурсов путем повышения инвестиционной привлекательности коммунального комплекса городского поселения; </w:t>
            </w:r>
          </w:p>
          <w:p w:rsidR="001322B2" w:rsidRDefault="001322B2" w:rsidP="001322B2">
            <w:pPr>
              <w:pStyle w:val="Style16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- </w:t>
            </w:r>
            <w:r w:rsidR="00257B44">
              <w:rPr>
                <w:rStyle w:val="FontStyle2001"/>
                <w:sz w:val="24"/>
                <w:szCs w:val="24"/>
              </w:rPr>
              <w:t xml:space="preserve">реконструкция и капитальный ремонт коммунальных сетей, замена устаревшего и изношенного оборудования; </w:t>
            </w:r>
          </w:p>
          <w:p w:rsidR="00FA6D6D" w:rsidRDefault="001322B2" w:rsidP="001322B2">
            <w:pPr>
              <w:pStyle w:val="Style16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- </w:t>
            </w:r>
            <w:r w:rsidR="00FA6D6D" w:rsidRPr="009D7BA3">
              <w:rPr>
                <w:rStyle w:val="FontStyle2001"/>
                <w:sz w:val="24"/>
                <w:szCs w:val="24"/>
              </w:rPr>
              <w:t>расширение парка коммунальной техники;</w:t>
            </w:r>
          </w:p>
          <w:p w:rsidR="00257B44" w:rsidRDefault="00257B44" w:rsidP="001322B2">
            <w:pPr>
              <w:pStyle w:val="Style16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>- улучшение экологической обстановки и сохранение природных комплексов для обеспечения условий жизнедеятельности;</w:t>
            </w:r>
          </w:p>
          <w:p w:rsidR="00257B44" w:rsidRDefault="00257B44" w:rsidP="001322B2">
            <w:pPr>
              <w:pStyle w:val="Style16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- проведение организационных мероприятий для надлежащего содержания мест захоронения. </w:t>
            </w:r>
          </w:p>
          <w:p w:rsidR="00092BE8" w:rsidRPr="009D7BA3" w:rsidRDefault="00092BE8" w:rsidP="000F1A62">
            <w:pPr>
              <w:pStyle w:val="Style16"/>
              <w:widowControl/>
              <w:tabs>
                <w:tab w:val="left" w:pos="0"/>
              </w:tabs>
              <w:spacing w:line="240" w:lineRule="auto"/>
              <w:rPr>
                <w:rStyle w:val="FontStyle2001"/>
                <w:b/>
                <w:color w:val="FF0000"/>
                <w:sz w:val="24"/>
                <w:szCs w:val="24"/>
              </w:rPr>
            </w:pPr>
          </w:p>
        </w:tc>
      </w:tr>
      <w:tr w:rsidR="00092BE8" w:rsidRPr="000F1A62" w:rsidTr="00F11827">
        <w:tc>
          <w:tcPr>
            <w:tcW w:w="2943" w:type="dxa"/>
          </w:tcPr>
          <w:p w:rsidR="00092BE8" w:rsidRPr="000F1A62" w:rsidRDefault="00092BE8" w:rsidP="000F1A62">
            <w:pPr>
              <w:pStyle w:val="Style1"/>
              <w:widowControl/>
              <w:spacing w:before="43" w:line="240" w:lineRule="auto"/>
              <w:jc w:val="left"/>
              <w:rPr>
                <w:rStyle w:val="FontStyle2001"/>
                <w:sz w:val="24"/>
                <w:szCs w:val="24"/>
              </w:rPr>
            </w:pPr>
            <w:r w:rsidRPr="000F1A62">
              <w:rPr>
                <w:rStyle w:val="FontStyle2001"/>
                <w:sz w:val="24"/>
                <w:szCs w:val="24"/>
              </w:rPr>
              <w:t>Важнейший целевые индикаторы и показатели эффективности реализации программы</w:t>
            </w:r>
          </w:p>
        </w:tc>
        <w:tc>
          <w:tcPr>
            <w:tcW w:w="7371" w:type="dxa"/>
          </w:tcPr>
          <w:p w:rsidR="001322B2" w:rsidRDefault="00257B44" w:rsidP="001322B2">
            <w:pPr>
              <w:pStyle w:val="ConsPlusCell"/>
              <w:numPr>
                <w:ilvl w:val="0"/>
                <w:numId w:val="17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22B2">
              <w:rPr>
                <w:rFonts w:ascii="Times New Roman" w:hAnsi="Times New Roman" w:cs="Times New Roman"/>
                <w:sz w:val="24"/>
                <w:szCs w:val="24"/>
              </w:rPr>
              <w:t>оля освещенных частей улиц, проездов в</w:t>
            </w:r>
            <w:r w:rsidR="00092BE8" w:rsidRPr="0013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сельском поселении </w:t>
            </w:r>
            <w:r w:rsidR="00654896" w:rsidRPr="00654896">
              <w:rPr>
                <w:rStyle w:val="FontStyle2004"/>
                <w:sz w:val="24"/>
                <w:szCs w:val="24"/>
              </w:rPr>
              <w:t>Донской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092BE8" w:rsidRPr="001322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Белебеевский район Республики Башкортостан;</w:t>
            </w:r>
          </w:p>
          <w:p w:rsidR="001322B2" w:rsidRDefault="001322B2" w:rsidP="001322B2">
            <w:pPr>
              <w:pStyle w:val="ConsPlusCell"/>
              <w:numPr>
                <w:ilvl w:val="0"/>
                <w:numId w:val="17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2BE8" w:rsidRPr="001322B2">
              <w:rPr>
                <w:rFonts w:ascii="Times New Roman" w:hAnsi="Times New Roman" w:cs="Times New Roman"/>
                <w:sz w:val="24"/>
                <w:szCs w:val="24"/>
              </w:rPr>
              <w:t>ровень износа коммунальной инфраструктуры;</w:t>
            </w:r>
          </w:p>
          <w:p w:rsidR="00092BE8" w:rsidRPr="004562FE" w:rsidRDefault="001322B2" w:rsidP="00782C7B">
            <w:pPr>
              <w:pStyle w:val="ConsPlusCell"/>
              <w:numPr>
                <w:ilvl w:val="0"/>
                <w:numId w:val="17"/>
              </w:numPr>
              <w:tabs>
                <w:tab w:val="left" w:pos="180"/>
              </w:tabs>
              <w:ind w:left="0" w:firstLine="0"/>
              <w:jc w:val="both"/>
              <w:rPr>
                <w:rStyle w:val="FontStyle2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92BE8" w:rsidRPr="001322B2">
              <w:rPr>
                <w:rFonts w:ascii="Times New Roman" w:hAnsi="Times New Roman" w:cs="Times New Roman"/>
                <w:sz w:val="24"/>
                <w:szCs w:val="24"/>
              </w:rPr>
              <w:t xml:space="preserve">оля коммунальных  сетей, нуждающихся в замене, в их суммарной протяженности по </w:t>
            </w:r>
            <w:r w:rsidR="00601591">
              <w:rPr>
                <w:rFonts w:ascii="Times New Roman" w:hAnsi="Times New Roman" w:cs="Times New Roman"/>
                <w:sz w:val="24"/>
                <w:szCs w:val="24"/>
              </w:rPr>
              <w:t xml:space="preserve">сельскому поселению </w:t>
            </w:r>
            <w:r w:rsidR="00654896" w:rsidRPr="00654896">
              <w:rPr>
                <w:rStyle w:val="FontStyle2004"/>
                <w:sz w:val="24"/>
                <w:szCs w:val="24"/>
              </w:rPr>
              <w:t>Донской</w:t>
            </w:r>
            <w:r w:rsidR="006015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092BE8" w:rsidRPr="001322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Белебеевски</w:t>
            </w:r>
            <w:r w:rsidR="004562FE">
              <w:rPr>
                <w:rFonts w:ascii="Times New Roman" w:hAnsi="Times New Roman" w:cs="Times New Roman"/>
                <w:sz w:val="24"/>
                <w:szCs w:val="24"/>
              </w:rPr>
              <w:t>й район Республики Башкортостан.</w:t>
            </w:r>
          </w:p>
        </w:tc>
      </w:tr>
      <w:tr w:rsidR="003660F0" w:rsidRPr="000F1A62" w:rsidTr="00F11827">
        <w:tc>
          <w:tcPr>
            <w:tcW w:w="2943" w:type="dxa"/>
          </w:tcPr>
          <w:p w:rsidR="003660F0" w:rsidRPr="003660F0" w:rsidRDefault="003660F0" w:rsidP="00366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0F0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7371" w:type="dxa"/>
          </w:tcPr>
          <w:p w:rsidR="004562FE" w:rsidRDefault="00BA5C26" w:rsidP="004562FE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 w:rsidRPr="004562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коммунального хозяйства; </w:t>
            </w:r>
          </w:p>
          <w:p w:rsidR="004562FE" w:rsidRDefault="00BA5C26" w:rsidP="004562FE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 w:rsidRPr="004562F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населенных пунктов;</w:t>
            </w:r>
          </w:p>
          <w:p w:rsidR="004562FE" w:rsidRDefault="00601591" w:rsidP="004562FE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</w:t>
            </w:r>
            <w:r w:rsidR="00BA5C26" w:rsidRPr="004562FE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A5C26" w:rsidRPr="004562FE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захоронения;</w:t>
            </w:r>
          </w:p>
          <w:p w:rsidR="004562FE" w:rsidRDefault="004562FE" w:rsidP="004562FE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экологии и природопользования; </w:t>
            </w:r>
          </w:p>
          <w:p w:rsidR="00BA5C26" w:rsidRPr="004562FE" w:rsidRDefault="004562FE" w:rsidP="004562FE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 на финансирование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благоустройству территорий населенных пунктов, коммунальному хозяйству, обеспечению </w:t>
            </w:r>
            <w:r w:rsidR="0042392E">
              <w:rPr>
                <w:rFonts w:ascii="Times New Roman" w:hAnsi="Times New Roman" w:cs="Times New Roman"/>
                <w:sz w:val="24"/>
                <w:szCs w:val="24"/>
              </w:rPr>
              <w:t>мер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охране окружающей среды в границах сельских поселений</w:t>
            </w:r>
            <w:r w:rsidR="004239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C26" w:rsidRPr="0042392E" w:rsidRDefault="0042392E" w:rsidP="0042392E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закупке техники для жилищно-коммунального хозяйства и развитию</w:t>
            </w:r>
            <w:r w:rsidR="004562F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5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92E" w:rsidRDefault="0042392E" w:rsidP="0042392E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улучшению систем наружного освещения населенных пунктов сельского поселения;</w:t>
            </w:r>
          </w:p>
          <w:p w:rsidR="0052408F" w:rsidRPr="0052408F" w:rsidRDefault="0042392E" w:rsidP="0042392E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 w:rsidRPr="0052408F">
              <w:rPr>
                <w:rFonts w:ascii="Times New Roman" w:hAnsi="Times New Roman" w:cs="Times New Roman"/>
                <w:sz w:val="24"/>
              </w:rPr>
              <w:t xml:space="preserve">Мероприятия по реализации </w:t>
            </w:r>
            <w:r w:rsidR="0052408F" w:rsidRPr="0052408F">
              <w:rPr>
                <w:rFonts w:ascii="Times New Roman" w:hAnsi="Times New Roman" w:cs="Times New Roman"/>
                <w:sz w:val="24"/>
              </w:rPr>
              <w:t>проектов общественной инфраструктуры</w:t>
            </w:r>
            <w:r w:rsidR="0052408F">
              <w:rPr>
                <w:rFonts w:ascii="Times New Roman" w:hAnsi="Times New Roman" w:cs="Times New Roman"/>
                <w:sz w:val="24"/>
              </w:rPr>
              <w:t>, основанных на местных инициативах за счет средств бюджета;</w:t>
            </w:r>
          </w:p>
          <w:p w:rsidR="0052408F" w:rsidRDefault="0052408F" w:rsidP="0052408F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 w:rsidRPr="0052408F">
              <w:rPr>
                <w:rFonts w:ascii="Times New Roman" w:hAnsi="Times New Roman" w:cs="Times New Roman"/>
                <w:sz w:val="24"/>
              </w:rPr>
              <w:t xml:space="preserve"> Мероприятия по реализации проектов общественной инфраструктуры</w:t>
            </w:r>
            <w:r>
              <w:rPr>
                <w:rFonts w:ascii="Times New Roman" w:hAnsi="Times New Roman" w:cs="Times New Roman"/>
                <w:sz w:val="24"/>
              </w:rPr>
              <w:t>, основанных на местных инициативах за счет средств бюджетов, поступающих от физических лиц;</w:t>
            </w:r>
          </w:p>
          <w:p w:rsidR="0052408F" w:rsidRPr="00F326CB" w:rsidRDefault="0052408F" w:rsidP="0052408F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  <w:tab w:val="left" w:pos="540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 w:rsidRPr="0052408F">
              <w:rPr>
                <w:rFonts w:ascii="Times New Roman" w:hAnsi="Times New Roman" w:cs="Times New Roman"/>
                <w:sz w:val="24"/>
              </w:rPr>
              <w:t>Мероприятия по реализации проектов общественной инфраструктуры</w:t>
            </w:r>
            <w:r>
              <w:rPr>
                <w:rFonts w:ascii="Times New Roman" w:hAnsi="Times New Roman" w:cs="Times New Roman"/>
                <w:sz w:val="24"/>
              </w:rPr>
              <w:t>, основанных на местных инициативах за счет средств бюджетов,</w:t>
            </w:r>
            <w:r w:rsidR="00F326CB">
              <w:rPr>
                <w:rFonts w:ascii="Times New Roman" w:hAnsi="Times New Roman" w:cs="Times New Roman"/>
                <w:sz w:val="24"/>
              </w:rPr>
              <w:t xml:space="preserve"> поступающих от юридических лиц;</w:t>
            </w:r>
          </w:p>
          <w:p w:rsidR="00F326CB" w:rsidRPr="0052408F" w:rsidRDefault="00F326CB" w:rsidP="0052408F">
            <w:pPr>
              <w:pStyle w:val="ConsPlusCell"/>
              <w:numPr>
                <w:ilvl w:val="0"/>
                <w:numId w:val="18"/>
              </w:numPr>
              <w:tabs>
                <w:tab w:val="left" w:pos="177"/>
                <w:tab w:val="left" w:pos="214"/>
                <w:tab w:val="left" w:pos="319"/>
                <w:tab w:val="left" w:pos="540"/>
              </w:tabs>
              <w:ind w:left="38" w:hanging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Мероприятия по межеванию земельных участков и проведению кадастровых работ. </w:t>
            </w:r>
          </w:p>
          <w:p w:rsidR="0042392E" w:rsidRPr="0042392E" w:rsidRDefault="0042392E" w:rsidP="0052408F">
            <w:pPr>
              <w:pStyle w:val="ConsPlusCell"/>
              <w:tabs>
                <w:tab w:val="left" w:pos="177"/>
                <w:tab w:val="left" w:pos="214"/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60F0" w:rsidRPr="000F1A62" w:rsidTr="00F11827">
        <w:tc>
          <w:tcPr>
            <w:tcW w:w="2943" w:type="dxa"/>
          </w:tcPr>
          <w:p w:rsidR="003660F0" w:rsidRPr="000F1A62" w:rsidRDefault="003660F0" w:rsidP="000F1A62">
            <w:pPr>
              <w:pStyle w:val="Style1"/>
              <w:widowControl/>
              <w:spacing w:before="43" w:line="240" w:lineRule="auto"/>
              <w:jc w:val="left"/>
              <w:rPr>
                <w:rStyle w:val="FontStyle2001"/>
                <w:sz w:val="24"/>
                <w:szCs w:val="24"/>
              </w:rPr>
            </w:pPr>
            <w:r w:rsidRPr="000F1A62">
              <w:rPr>
                <w:rStyle w:val="FontStyle2001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</w:tcPr>
          <w:p w:rsidR="003660F0" w:rsidRPr="000F1A62" w:rsidRDefault="003660F0" w:rsidP="00BF5AB4">
            <w:pPr>
              <w:pStyle w:val="Style16"/>
              <w:widowControl/>
              <w:spacing w:line="240" w:lineRule="auto"/>
              <w:rPr>
                <w:rStyle w:val="FontStyle2001"/>
                <w:sz w:val="24"/>
                <w:szCs w:val="24"/>
              </w:rPr>
            </w:pPr>
            <w:r w:rsidRPr="000F1A62">
              <w:rPr>
                <w:rStyle w:val="FontStyle2001"/>
                <w:sz w:val="24"/>
                <w:szCs w:val="24"/>
              </w:rPr>
              <w:t>Программа будет реализовываться в течение</w:t>
            </w:r>
          </w:p>
          <w:p w:rsidR="003660F0" w:rsidRPr="000F1A62" w:rsidRDefault="003660F0" w:rsidP="00BF5AB4">
            <w:pPr>
              <w:pStyle w:val="Style16"/>
              <w:widowControl/>
              <w:spacing w:line="240" w:lineRule="auto"/>
              <w:rPr>
                <w:rStyle w:val="FontStyle2001"/>
                <w:sz w:val="24"/>
                <w:szCs w:val="24"/>
              </w:rPr>
            </w:pPr>
            <w:r w:rsidRPr="000F1A62">
              <w:rPr>
                <w:rStyle w:val="FontStyle2001"/>
                <w:sz w:val="24"/>
                <w:szCs w:val="24"/>
              </w:rPr>
              <w:t>20</w:t>
            </w:r>
            <w:r>
              <w:rPr>
                <w:rStyle w:val="FontStyle2001"/>
                <w:sz w:val="24"/>
                <w:szCs w:val="24"/>
              </w:rPr>
              <w:t>2</w:t>
            </w:r>
            <w:r w:rsidR="00A275BA">
              <w:rPr>
                <w:rStyle w:val="FontStyle2001"/>
                <w:sz w:val="24"/>
                <w:szCs w:val="24"/>
              </w:rPr>
              <w:t>1</w:t>
            </w:r>
            <w:r w:rsidRPr="000F1A62">
              <w:rPr>
                <w:rStyle w:val="FontStyle2001"/>
                <w:sz w:val="24"/>
                <w:szCs w:val="24"/>
              </w:rPr>
              <w:t xml:space="preserve"> – 20</w:t>
            </w:r>
            <w:r>
              <w:rPr>
                <w:rStyle w:val="FontStyle2001"/>
                <w:sz w:val="24"/>
                <w:szCs w:val="24"/>
              </w:rPr>
              <w:t>2</w:t>
            </w:r>
            <w:r w:rsidR="00782C7B">
              <w:rPr>
                <w:rStyle w:val="FontStyle2001"/>
                <w:sz w:val="24"/>
                <w:szCs w:val="24"/>
              </w:rPr>
              <w:t>6</w:t>
            </w:r>
            <w:r w:rsidRPr="000F1A62">
              <w:rPr>
                <w:rStyle w:val="FontStyle2001"/>
                <w:sz w:val="24"/>
                <w:szCs w:val="24"/>
              </w:rPr>
              <w:t xml:space="preserve"> годов</w:t>
            </w:r>
          </w:p>
          <w:p w:rsidR="003660F0" w:rsidRPr="000F1A62" w:rsidRDefault="003660F0" w:rsidP="00BF5AB4">
            <w:pPr>
              <w:pStyle w:val="Style16"/>
              <w:widowControl/>
              <w:spacing w:line="240" w:lineRule="auto"/>
              <w:rPr>
                <w:rStyle w:val="FontStyle2001"/>
                <w:sz w:val="24"/>
                <w:szCs w:val="24"/>
              </w:rPr>
            </w:pPr>
          </w:p>
        </w:tc>
      </w:tr>
      <w:tr w:rsidR="003660F0" w:rsidRPr="000F1A62" w:rsidTr="00F11827">
        <w:tc>
          <w:tcPr>
            <w:tcW w:w="2943" w:type="dxa"/>
          </w:tcPr>
          <w:p w:rsidR="003660F0" w:rsidRPr="00C15AE8" w:rsidRDefault="003660F0" w:rsidP="000F1A62">
            <w:pPr>
              <w:pStyle w:val="Style1"/>
              <w:widowControl/>
              <w:spacing w:before="43" w:line="240" w:lineRule="auto"/>
              <w:jc w:val="left"/>
              <w:rPr>
                <w:rStyle w:val="FontStyle2001"/>
                <w:sz w:val="24"/>
                <w:szCs w:val="24"/>
              </w:rPr>
            </w:pPr>
            <w:r w:rsidRPr="00C15AE8">
              <w:rPr>
                <w:rStyle w:val="FontStyle2001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</w:tcPr>
          <w:p w:rsidR="003660F0" w:rsidRPr="00033558" w:rsidRDefault="003660F0" w:rsidP="00F87032">
            <w:pPr>
              <w:pStyle w:val="Style16"/>
              <w:widowControl/>
              <w:spacing w:line="240" w:lineRule="auto"/>
              <w:jc w:val="both"/>
              <w:rPr>
                <w:rStyle w:val="FontStyle2001"/>
                <w:sz w:val="24"/>
                <w:szCs w:val="24"/>
              </w:rPr>
            </w:pPr>
            <w:r w:rsidRPr="00033558">
              <w:rPr>
                <w:rStyle w:val="FontStyle2001"/>
                <w:sz w:val="24"/>
                <w:szCs w:val="24"/>
              </w:rPr>
              <w:t>Финансирование программы</w:t>
            </w:r>
            <w:r w:rsidR="00BA5C26" w:rsidRPr="00033558">
              <w:rPr>
                <w:rStyle w:val="FontStyle2001"/>
                <w:sz w:val="24"/>
                <w:szCs w:val="24"/>
              </w:rPr>
              <w:t xml:space="preserve"> осуществляется за счет средств бюджета Республики Башкортостан</w:t>
            </w:r>
            <w:r w:rsidR="00FE44F7" w:rsidRPr="00033558">
              <w:rPr>
                <w:rStyle w:val="FontStyle2001"/>
                <w:sz w:val="24"/>
                <w:szCs w:val="24"/>
              </w:rPr>
              <w:t>, бюджета муниципального района Белебеевский район</w:t>
            </w:r>
            <w:r w:rsidR="00BA5C26" w:rsidRPr="00033558">
              <w:rPr>
                <w:rStyle w:val="FontStyle2001"/>
                <w:sz w:val="24"/>
                <w:szCs w:val="24"/>
              </w:rPr>
              <w:t xml:space="preserve"> и бюджета </w:t>
            </w:r>
            <w:r w:rsidR="00782C7B" w:rsidRPr="00033558">
              <w:rPr>
                <w:rStyle w:val="FontStyle2001"/>
                <w:sz w:val="24"/>
                <w:szCs w:val="24"/>
              </w:rPr>
              <w:t>сельского</w:t>
            </w:r>
            <w:r w:rsidR="00BA5C26" w:rsidRPr="00033558">
              <w:rPr>
                <w:rStyle w:val="FontStyle2001"/>
                <w:sz w:val="24"/>
                <w:szCs w:val="24"/>
              </w:rPr>
              <w:t xml:space="preserve"> поселения </w:t>
            </w:r>
            <w:r w:rsidR="00654896" w:rsidRPr="00033558">
              <w:rPr>
                <w:rStyle w:val="FontStyle2004"/>
                <w:sz w:val="24"/>
                <w:szCs w:val="24"/>
              </w:rPr>
              <w:t>Донской</w:t>
            </w:r>
            <w:r w:rsidR="00654896" w:rsidRPr="00033558">
              <w:rPr>
                <w:rStyle w:val="FontStyle2001"/>
                <w:sz w:val="24"/>
                <w:szCs w:val="24"/>
              </w:rPr>
              <w:t xml:space="preserve"> </w:t>
            </w:r>
            <w:r w:rsidR="00782C7B" w:rsidRPr="00033558">
              <w:rPr>
                <w:rStyle w:val="FontStyle2001"/>
                <w:sz w:val="24"/>
                <w:szCs w:val="24"/>
              </w:rPr>
              <w:t xml:space="preserve">сельсовет </w:t>
            </w:r>
            <w:r w:rsidR="00BA5C26" w:rsidRPr="00033558">
              <w:rPr>
                <w:rStyle w:val="FontStyle2001"/>
                <w:sz w:val="24"/>
                <w:szCs w:val="24"/>
              </w:rPr>
              <w:t>муниципального района Белебеевский район РБ всего составляет</w:t>
            </w:r>
            <w:r w:rsidR="00F87032" w:rsidRPr="00033558">
              <w:rPr>
                <w:rStyle w:val="FontStyle2001"/>
                <w:sz w:val="24"/>
                <w:szCs w:val="24"/>
              </w:rPr>
              <w:t xml:space="preserve"> 4 938 500,0 </w:t>
            </w:r>
            <w:r w:rsidR="00BA5C26" w:rsidRPr="00033558">
              <w:rPr>
                <w:rStyle w:val="FontStyle2001"/>
                <w:sz w:val="24"/>
                <w:szCs w:val="24"/>
              </w:rPr>
              <w:t xml:space="preserve">рублей, в том числе по годам: </w:t>
            </w:r>
          </w:p>
          <w:p w:rsidR="00C15AE8" w:rsidRPr="00033558" w:rsidRDefault="00BA5C26" w:rsidP="00BA5C26">
            <w:pPr>
              <w:pStyle w:val="Style16"/>
              <w:widowControl/>
              <w:spacing w:line="240" w:lineRule="auto"/>
              <w:rPr>
                <w:rStyle w:val="FontStyle2001"/>
                <w:sz w:val="24"/>
                <w:szCs w:val="24"/>
              </w:rPr>
            </w:pPr>
            <w:r w:rsidRPr="00033558">
              <w:rPr>
                <w:rStyle w:val="FontStyle2001"/>
                <w:sz w:val="24"/>
                <w:szCs w:val="24"/>
              </w:rPr>
              <w:t xml:space="preserve">2021 год – </w:t>
            </w:r>
            <w:r w:rsidR="00F830CE" w:rsidRPr="00033558">
              <w:rPr>
                <w:rStyle w:val="FontStyle2001"/>
                <w:sz w:val="24"/>
                <w:szCs w:val="24"/>
              </w:rPr>
              <w:t>1 383 900,0</w:t>
            </w:r>
            <w:r w:rsidR="00782C7B" w:rsidRPr="00033558">
              <w:rPr>
                <w:rStyle w:val="FontStyle2001"/>
                <w:sz w:val="24"/>
                <w:szCs w:val="24"/>
              </w:rPr>
              <w:t xml:space="preserve"> </w:t>
            </w:r>
            <w:r w:rsidR="00C15AE8" w:rsidRPr="00033558">
              <w:rPr>
                <w:rStyle w:val="FontStyle2001"/>
                <w:sz w:val="24"/>
                <w:szCs w:val="24"/>
              </w:rPr>
              <w:t>рублей,</w:t>
            </w:r>
          </w:p>
          <w:p w:rsidR="00C15AE8" w:rsidRPr="00033558" w:rsidRDefault="00F830CE" w:rsidP="00BA5C26">
            <w:pPr>
              <w:pStyle w:val="Style16"/>
              <w:widowControl/>
              <w:spacing w:line="240" w:lineRule="auto"/>
              <w:rPr>
                <w:rStyle w:val="FontStyle2001"/>
                <w:sz w:val="24"/>
                <w:szCs w:val="24"/>
              </w:rPr>
            </w:pPr>
            <w:r w:rsidRPr="00033558">
              <w:rPr>
                <w:rStyle w:val="FontStyle2001"/>
                <w:sz w:val="24"/>
                <w:szCs w:val="24"/>
              </w:rPr>
              <w:t>2022 год – 787 800,0</w:t>
            </w:r>
            <w:r w:rsidR="00782C7B" w:rsidRPr="00033558">
              <w:rPr>
                <w:rStyle w:val="FontStyle2001"/>
                <w:sz w:val="24"/>
                <w:szCs w:val="24"/>
              </w:rPr>
              <w:t xml:space="preserve"> </w:t>
            </w:r>
            <w:r w:rsidR="00C15AE8" w:rsidRPr="00033558">
              <w:rPr>
                <w:rStyle w:val="FontStyle2001"/>
                <w:sz w:val="24"/>
                <w:szCs w:val="24"/>
              </w:rPr>
              <w:t>рублей,</w:t>
            </w:r>
          </w:p>
          <w:p w:rsidR="00BA5C26" w:rsidRPr="00033558" w:rsidRDefault="00BA5C26" w:rsidP="00BA5C26">
            <w:pPr>
              <w:pStyle w:val="Style16"/>
              <w:widowControl/>
              <w:spacing w:line="240" w:lineRule="auto"/>
              <w:rPr>
                <w:rStyle w:val="FontStyle2001"/>
                <w:sz w:val="24"/>
                <w:szCs w:val="24"/>
              </w:rPr>
            </w:pPr>
            <w:r w:rsidRPr="00033558">
              <w:rPr>
                <w:rStyle w:val="FontStyle2001"/>
                <w:sz w:val="24"/>
                <w:szCs w:val="24"/>
              </w:rPr>
              <w:t xml:space="preserve">2023 год – </w:t>
            </w:r>
            <w:r w:rsidR="00F830CE" w:rsidRPr="00033558">
              <w:rPr>
                <w:rStyle w:val="FontStyle2001"/>
                <w:sz w:val="24"/>
                <w:szCs w:val="24"/>
              </w:rPr>
              <w:t>691 700,0</w:t>
            </w:r>
            <w:r w:rsidR="00C15AE8" w:rsidRPr="00033558">
              <w:rPr>
                <w:rStyle w:val="FontStyle2001"/>
                <w:sz w:val="24"/>
                <w:szCs w:val="24"/>
              </w:rPr>
              <w:t xml:space="preserve"> рублей</w:t>
            </w:r>
          </w:p>
          <w:p w:rsidR="00BA5C26" w:rsidRPr="00033558" w:rsidRDefault="00BA5C26" w:rsidP="00BA5C26">
            <w:pPr>
              <w:pStyle w:val="Style16"/>
              <w:widowControl/>
              <w:spacing w:line="240" w:lineRule="auto"/>
              <w:rPr>
                <w:rStyle w:val="FontStyle2001"/>
                <w:sz w:val="24"/>
                <w:szCs w:val="24"/>
              </w:rPr>
            </w:pPr>
            <w:r w:rsidRPr="00033558">
              <w:rPr>
                <w:rStyle w:val="FontStyle2001"/>
                <w:sz w:val="24"/>
                <w:szCs w:val="24"/>
              </w:rPr>
              <w:t>2024 год –</w:t>
            </w:r>
            <w:r w:rsidR="00C15AE8" w:rsidRPr="00033558">
              <w:rPr>
                <w:rStyle w:val="FontStyle2001"/>
                <w:sz w:val="24"/>
                <w:szCs w:val="24"/>
              </w:rPr>
              <w:t xml:space="preserve"> </w:t>
            </w:r>
            <w:r w:rsidR="00F830CE" w:rsidRPr="00033558">
              <w:rPr>
                <w:rStyle w:val="FontStyle2001"/>
                <w:sz w:val="24"/>
                <w:szCs w:val="24"/>
              </w:rPr>
              <w:t>691 700,0</w:t>
            </w:r>
            <w:r w:rsidR="00782C7B" w:rsidRPr="00033558">
              <w:rPr>
                <w:rStyle w:val="FontStyle2001"/>
                <w:sz w:val="24"/>
                <w:szCs w:val="24"/>
              </w:rPr>
              <w:t xml:space="preserve"> </w:t>
            </w:r>
            <w:r w:rsidR="00C15AE8" w:rsidRPr="00033558">
              <w:rPr>
                <w:rStyle w:val="FontStyle2001"/>
                <w:sz w:val="24"/>
                <w:szCs w:val="24"/>
              </w:rPr>
              <w:t>рублей,</w:t>
            </w:r>
          </w:p>
          <w:p w:rsidR="00BA5C26" w:rsidRPr="00033558" w:rsidRDefault="00F830CE" w:rsidP="00BA5C26">
            <w:pPr>
              <w:pStyle w:val="Style16"/>
              <w:widowControl/>
              <w:spacing w:line="240" w:lineRule="auto"/>
              <w:rPr>
                <w:rStyle w:val="FontStyle2001"/>
                <w:sz w:val="24"/>
                <w:szCs w:val="24"/>
              </w:rPr>
            </w:pPr>
            <w:r w:rsidRPr="00033558">
              <w:rPr>
                <w:rStyle w:val="FontStyle2001"/>
                <w:sz w:val="24"/>
                <w:szCs w:val="24"/>
              </w:rPr>
              <w:t>2025 год – 691 700,0</w:t>
            </w:r>
            <w:r w:rsidR="00782C7B" w:rsidRPr="00033558">
              <w:rPr>
                <w:rStyle w:val="FontStyle2001"/>
                <w:sz w:val="24"/>
                <w:szCs w:val="24"/>
              </w:rPr>
              <w:t xml:space="preserve"> </w:t>
            </w:r>
            <w:r w:rsidR="00C15AE8" w:rsidRPr="00033558">
              <w:rPr>
                <w:rStyle w:val="FontStyle2001"/>
                <w:sz w:val="24"/>
                <w:szCs w:val="24"/>
              </w:rPr>
              <w:t>рублей,</w:t>
            </w:r>
          </w:p>
          <w:p w:rsidR="00BA5C26" w:rsidRPr="00033558" w:rsidRDefault="00F830CE" w:rsidP="0052408F">
            <w:pPr>
              <w:pStyle w:val="Style16"/>
              <w:widowControl/>
              <w:spacing w:line="240" w:lineRule="auto"/>
              <w:rPr>
                <w:rStyle w:val="FontStyle2001"/>
                <w:sz w:val="24"/>
                <w:szCs w:val="24"/>
              </w:rPr>
            </w:pPr>
            <w:r w:rsidRPr="00033558">
              <w:rPr>
                <w:rStyle w:val="FontStyle2001"/>
                <w:sz w:val="24"/>
                <w:szCs w:val="24"/>
              </w:rPr>
              <w:t>2026 год – 691 700,0</w:t>
            </w:r>
            <w:r w:rsidR="00782C7B" w:rsidRPr="00033558">
              <w:rPr>
                <w:rStyle w:val="FontStyle2001"/>
                <w:sz w:val="24"/>
                <w:szCs w:val="24"/>
              </w:rPr>
              <w:t xml:space="preserve"> </w:t>
            </w:r>
            <w:r w:rsidR="00C15AE8" w:rsidRPr="00033558">
              <w:rPr>
                <w:rStyle w:val="FontStyle2001"/>
                <w:sz w:val="24"/>
                <w:szCs w:val="24"/>
              </w:rPr>
              <w:t xml:space="preserve"> рублей.</w:t>
            </w:r>
          </w:p>
          <w:p w:rsidR="00D05860" w:rsidRPr="00033558" w:rsidRDefault="00D05860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D05860" w:rsidRPr="00033558" w:rsidRDefault="00D05860" w:rsidP="00D05860">
            <w:pPr>
              <w:pStyle w:val="ConsPlusCell"/>
              <w:numPr>
                <w:ilvl w:val="0"/>
                <w:numId w:val="23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финансовое обеспечение реал</w:t>
            </w:r>
            <w:r w:rsidR="00033558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033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счет средств бюджета сельского поселения</w:t>
            </w:r>
            <w:r w:rsidR="00F87032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4 438 500,0</w:t>
            </w: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05860" w:rsidRPr="00033558" w:rsidRDefault="00F87032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883 900,0 </w:t>
            </w:r>
            <w:r w:rsidR="00033558" w:rsidRPr="000335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787 800,0 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2023 год –  691 700,0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2024 год – 691 700.0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2025 год -  691 700,0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2026 год – 691 700, 0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D05860" w:rsidP="00D05860">
            <w:pPr>
              <w:pStyle w:val="ConsPlusCell"/>
              <w:numPr>
                <w:ilvl w:val="0"/>
                <w:numId w:val="23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финансовое обеспечение реализации муниципальной прог</w:t>
            </w:r>
            <w:r w:rsidR="00033558">
              <w:rPr>
                <w:rFonts w:ascii="Times New Roman" w:hAnsi="Times New Roman" w:cs="Times New Roman"/>
                <w:sz w:val="24"/>
                <w:szCs w:val="24"/>
              </w:rPr>
              <w:t xml:space="preserve">раммы </w:t>
            </w: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033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местного бюджета</w:t>
            </w: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033558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2024 год – 0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2025 год -  0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2026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05860" w:rsidRPr="00033558" w:rsidRDefault="00D05860" w:rsidP="00D05860">
            <w:pPr>
              <w:pStyle w:val="ConsPlusCell"/>
              <w:numPr>
                <w:ilvl w:val="0"/>
                <w:numId w:val="23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финансовое обеспечение </w:t>
            </w:r>
            <w:r w:rsidRPr="0003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</w:t>
            </w:r>
            <w:r w:rsidR="006443F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</w:t>
            </w:r>
            <w:r w:rsidRPr="00033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счет средств бюджета Республики Башкортостан</w:t>
            </w:r>
            <w:r w:rsidR="00033558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500 000,0</w:t>
            </w: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2021 год – 500 000,0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2022 год – 0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2023 год – 0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D05860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33558" w:rsidRPr="00033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033558" w:rsidP="00D05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>2025 год -  0</w:t>
            </w:r>
            <w:r w:rsidR="00D05860"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5860" w:rsidRPr="00033558" w:rsidRDefault="00D05860" w:rsidP="00654896">
            <w:pPr>
              <w:pStyle w:val="ConsPlusCell"/>
              <w:rPr>
                <w:rStyle w:val="FontStyle2001"/>
                <w:sz w:val="24"/>
                <w:szCs w:val="24"/>
              </w:rPr>
            </w:pP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33558" w:rsidRPr="00033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5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660F0" w:rsidRPr="000F1A62" w:rsidTr="00F11827">
        <w:tc>
          <w:tcPr>
            <w:tcW w:w="2943" w:type="dxa"/>
          </w:tcPr>
          <w:p w:rsidR="003660F0" w:rsidRPr="0006396D" w:rsidRDefault="003660F0" w:rsidP="00AF2572">
            <w:pPr>
              <w:pStyle w:val="a8"/>
            </w:pPr>
            <w:r w:rsidRPr="003A26F7">
              <w:lastRenderedPageBreak/>
              <w:t>Ожидаемые результаты  реализации Программы</w:t>
            </w:r>
          </w:p>
        </w:tc>
        <w:tc>
          <w:tcPr>
            <w:tcW w:w="7371" w:type="dxa"/>
          </w:tcPr>
          <w:p w:rsidR="0098311B" w:rsidRDefault="0098311B" w:rsidP="000F1A62">
            <w:pPr>
              <w:pStyle w:val="Style16"/>
              <w:widowControl/>
              <w:tabs>
                <w:tab w:val="left" w:pos="1536"/>
              </w:tabs>
              <w:spacing w:line="240" w:lineRule="auto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>В результате реализации программы будут обеспечены:</w:t>
            </w:r>
          </w:p>
          <w:p w:rsidR="0098311B" w:rsidRDefault="0098311B" w:rsidP="0098311B">
            <w:pPr>
              <w:pStyle w:val="Style16"/>
              <w:widowControl/>
              <w:numPr>
                <w:ilvl w:val="0"/>
                <w:numId w:val="21"/>
              </w:numPr>
              <w:tabs>
                <w:tab w:val="left" w:pos="201"/>
                <w:tab w:val="left" w:pos="364"/>
              </w:tabs>
              <w:spacing w:line="240" w:lineRule="auto"/>
              <w:ind w:left="35" w:firstLine="0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 повышение эффективности, качества жилищно-коммунального облуживания, </w:t>
            </w:r>
          </w:p>
          <w:p w:rsidR="0098311B" w:rsidRDefault="0098311B" w:rsidP="0098311B">
            <w:pPr>
              <w:pStyle w:val="Style16"/>
              <w:widowControl/>
              <w:numPr>
                <w:ilvl w:val="0"/>
                <w:numId w:val="21"/>
              </w:numPr>
              <w:tabs>
                <w:tab w:val="left" w:pos="201"/>
                <w:tab w:val="left" w:pos="364"/>
              </w:tabs>
              <w:spacing w:line="240" w:lineRule="auto"/>
              <w:ind w:left="35" w:firstLine="0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>надежность работы инженерных систем жизнеобеспечения,</w:t>
            </w:r>
          </w:p>
          <w:p w:rsidR="0098311B" w:rsidRDefault="0098311B" w:rsidP="0098311B">
            <w:pPr>
              <w:pStyle w:val="Style16"/>
              <w:widowControl/>
              <w:numPr>
                <w:ilvl w:val="0"/>
                <w:numId w:val="21"/>
              </w:numPr>
              <w:tabs>
                <w:tab w:val="left" w:pos="201"/>
                <w:tab w:val="left" w:pos="364"/>
              </w:tabs>
              <w:spacing w:line="240" w:lineRule="auto"/>
              <w:ind w:left="35" w:firstLine="0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>комфортность и безопасно</w:t>
            </w:r>
            <w:r w:rsidR="00601591">
              <w:rPr>
                <w:rStyle w:val="FontStyle2001"/>
                <w:sz w:val="24"/>
                <w:szCs w:val="24"/>
              </w:rPr>
              <w:t>сть условий проживания граждан,</w:t>
            </w:r>
          </w:p>
          <w:p w:rsidR="0098311B" w:rsidRDefault="0098311B" w:rsidP="0098311B">
            <w:pPr>
              <w:pStyle w:val="Style16"/>
              <w:widowControl/>
              <w:numPr>
                <w:ilvl w:val="0"/>
                <w:numId w:val="21"/>
              </w:numPr>
              <w:tabs>
                <w:tab w:val="left" w:pos="201"/>
                <w:tab w:val="left" w:pos="364"/>
              </w:tabs>
              <w:spacing w:line="240" w:lineRule="auto"/>
              <w:ind w:left="35" w:firstLine="0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экономия энергоресурсов, рост рентабельности системы коммунального комплекса, </w:t>
            </w:r>
          </w:p>
          <w:p w:rsidR="0098311B" w:rsidRDefault="0098311B" w:rsidP="0098311B">
            <w:pPr>
              <w:pStyle w:val="Style16"/>
              <w:widowControl/>
              <w:numPr>
                <w:ilvl w:val="0"/>
                <w:numId w:val="21"/>
              </w:numPr>
              <w:tabs>
                <w:tab w:val="left" w:pos="201"/>
                <w:tab w:val="left" w:pos="364"/>
              </w:tabs>
              <w:spacing w:line="240" w:lineRule="auto"/>
              <w:ind w:left="35" w:firstLine="0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повышение уровня благоустроенности населенных пунктов сельского поселения, </w:t>
            </w:r>
          </w:p>
          <w:p w:rsidR="0098311B" w:rsidRDefault="0098311B" w:rsidP="0098311B">
            <w:pPr>
              <w:pStyle w:val="Style16"/>
              <w:widowControl/>
              <w:numPr>
                <w:ilvl w:val="0"/>
                <w:numId w:val="21"/>
              </w:numPr>
              <w:tabs>
                <w:tab w:val="left" w:pos="201"/>
                <w:tab w:val="left" w:pos="364"/>
              </w:tabs>
              <w:spacing w:line="240" w:lineRule="auto"/>
              <w:ind w:left="35" w:firstLine="0"/>
              <w:rPr>
                <w:rStyle w:val="FontStyle2001"/>
                <w:sz w:val="24"/>
                <w:szCs w:val="24"/>
              </w:rPr>
            </w:pPr>
            <w:r>
              <w:rPr>
                <w:rStyle w:val="FontStyle2001"/>
                <w:sz w:val="24"/>
                <w:szCs w:val="24"/>
              </w:rPr>
              <w:t xml:space="preserve">улучшение экологической обстановки и среды комфортной для проживания жителей сельского поселения </w:t>
            </w:r>
            <w:r w:rsidR="00654896" w:rsidRPr="00654896">
              <w:rPr>
                <w:rStyle w:val="FontStyle2004"/>
                <w:sz w:val="24"/>
                <w:szCs w:val="24"/>
              </w:rPr>
              <w:t>Донской</w:t>
            </w:r>
            <w:r>
              <w:rPr>
                <w:rStyle w:val="FontStyle2001"/>
                <w:sz w:val="24"/>
                <w:szCs w:val="24"/>
              </w:rPr>
              <w:t xml:space="preserve"> сельсовет</w:t>
            </w:r>
            <w:r w:rsidR="00601591">
              <w:rPr>
                <w:rStyle w:val="FontStyle2001"/>
                <w:sz w:val="24"/>
                <w:szCs w:val="24"/>
              </w:rPr>
              <w:t xml:space="preserve">, </w:t>
            </w:r>
            <w:r>
              <w:rPr>
                <w:rStyle w:val="FontStyle2001"/>
                <w:sz w:val="24"/>
                <w:szCs w:val="24"/>
              </w:rPr>
              <w:t xml:space="preserve"> </w:t>
            </w:r>
          </w:p>
          <w:p w:rsidR="003660F0" w:rsidRPr="0098311B" w:rsidRDefault="0098311B" w:rsidP="0098311B">
            <w:pPr>
              <w:pStyle w:val="Style16"/>
              <w:widowControl/>
              <w:numPr>
                <w:ilvl w:val="0"/>
                <w:numId w:val="21"/>
              </w:numPr>
              <w:tabs>
                <w:tab w:val="left" w:pos="201"/>
                <w:tab w:val="left" w:pos="364"/>
              </w:tabs>
              <w:spacing w:line="240" w:lineRule="auto"/>
              <w:ind w:left="35" w:firstLine="0"/>
            </w:pPr>
            <w:r w:rsidRPr="001E1B88">
              <w:t xml:space="preserve">расширение парка коммунальной техники, задействованной в содержании </w:t>
            </w:r>
            <w:r>
              <w:t>сельского поселения.</w:t>
            </w:r>
          </w:p>
        </w:tc>
      </w:tr>
    </w:tbl>
    <w:p w:rsidR="001E1B88" w:rsidRDefault="001E1B88" w:rsidP="0098311B">
      <w:pPr>
        <w:pStyle w:val="Style1"/>
        <w:widowControl/>
        <w:spacing w:line="240" w:lineRule="auto"/>
        <w:jc w:val="left"/>
        <w:rPr>
          <w:rStyle w:val="FontStyle2001"/>
          <w:b/>
          <w:sz w:val="24"/>
          <w:szCs w:val="24"/>
        </w:rPr>
      </w:pPr>
    </w:p>
    <w:p w:rsidR="00601591" w:rsidRDefault="00601591" w:rsidP="0098311B">
      <w:pPr>
        <w:pStyle w:val="Style1"/>
        <w:widowControl/>
        <w:spacing w:line="240" w:lineRule="auto"/>
        <w:jc w:val="left"/>
        <w:rPr>
          <w:rStyle w:val="FontStyle2001"/>
          <w:b/>
          <w:sz w:val="24"/>
          <w:szCs w:val="24"/>
        </w:rPr>
      </w:pPr>
    </w:p>
    <w:p w:rsidR="00092BE8" w:rsidRDefault="00092BE8" w:rsidP="00EA3AE4">
      <w:pPr>
        <w:pStyle w:val="Style1"/>
        <w:widowControl/>
        <w:spacing w:line="240" w:lineRule="auto"/>
        <w:rPr>
          <w:rStyle w:val="FontStyle2001"/>
          <w:b/>
          <w:sz w:val="24"/>
          <w:szCs w:val="24"/>
        </w:rPr>
      </w:pPr>
      <w:r w:rsidRPr="00BD5013">
        <w:rPr>
          <w:rStyle w:val="FontStyle2001"/>
          <w:b/>
          <w:sz w:val="24"/>
          <w:szCs w:val="24"/>
        </w:rPr>
        <w:t xml:space="preserve">1. Характеристика текущего состояния и проблемы жилищно-коммунального </w:t>
      </w:r>
    </w:p>
    <w:p w:rsidR="00092BE8" w:rsidRPr="00506BFE" w:rsidRDefault="00092BE8" w:rsidP="00506BFE">
      <w:pPr>
        <w:pStyle w:val="Style1"/>
        <w:widowControl/>
        <w:spacing w:line="240" w:lineRule="auto"/>
        <w:rPr>
          <w:rStyle w:val="FontStyle2001"/>
          <w:b/>
          <w:sz w:val="24"/>
          <w:szCs w:val="24"/>
        </w:rPr>
      </w:pPr>
      <w:r w:rsidRPr="00BD5013">
        <w:rPr>
          <w:rStyle w:val="FontStyle2001"/>
          <w:b/>
          <w:sz w:val="24"/>
          <w:szCs w:val="24"/>
        </w:rPr>
        <w:t xml:space="preserve">хозяйства </w:t>
      </w:r>
      <w:r w:rsidR="00305578">
        <w:rPr>
          <w:rStyle w:val="FontStyle2001"/>
          <w:b/>
          <w:sz w:val="24"/>
          <w:szCs w:val="24"/>
        </w:rPr>
        <w:t xml:space="preserve">сельского поселения </w:t>
      </w:r>
      <w:r w:rsidR="00654896" w:rsidRPr="002560B3">
        <w:rPr>
          <w:rStyle w:val="FontStyle2004"/>
          <w:b/>
          <w:sz w:val="24"/>
          <w:szCs w:val="24"/>
        </w:rPr>
        <w:t>Донской</w:t>
      </w:r>
      <w:r w:rsidR="00305578">
        <w:rPr>
          <w:rStyle w:val="FontStyle2001"/>
          <w:b/>
          <w:sz w:val="24"/>
          <w:szCs w:val="24"/>
        </w:rPr>
        <w:t xml:space="preserve"> сельсовет</w:t>
      </w:r>
      <w:r w:rsidRPr="00FE41D8">
        <w:rPr>
          <w:rStyle w:val="FontStyle2004"/>
          <w:b/>
          <w:sz w:val="24"/>
          <w:szCs w:val="24"/>
        </w:rPr>
        <w:t xml:space="preserve"> муниципального района Белебеевский район</w:t>
      </w:r>
      <w:r w:rsidRPr="00BD5013">
        <w:rPr>
          <w:rStyle w:val="FontStyle2001"/>
          <w:b/>
          <w:sz w:val="24"/>
          <w:szCs w:val="24"/>
        </w:rPr>
        <w:t xml:space="preserve"> Республики </w:t>
      </w:r>
      <w:r w:rsidR="00305578" w:rsidRPr="00BD5013">
        <w:rPr>
          <w:rStyle w:val="FontStyle2001"/>
          <w:b/>
          <w:sz w:val="24"/>
          <w:szCs w:val="24"/>
        </w:rPr>
        <w:t xml:space="preserve">Башкортостан, </w:t>
      </w:r>
      <w:r w:rsidR="00305578">
        <w:rPr>
          <w:rStyle w:val="FontStyle2001"/>
          <w:b/>
          <w:sz w:val="24"/>
          <w:szCs w:val="24"/>
        </w:rPr>
        <w:t>на</w:t>
      </w:r>
      <w:r w:rsidRPr="00BD5013">
        <w:rPr>
          <w:rStyle w:val="FontStyle2001"/>
          <w:b/>
          <w:sz w:val="24"/>
          <w:szCs w:val="24"/>
        </w:rPr>
        <w:t xml:space="preserve"> решен</w:t>
      </w:r>
      <w:r w:rsidR="00506BFE">
        <w:rPr>
          <w:rStyle w:val="FontStyle2001"/>
          <w:b/>
          <w:sz w:val="24"/>
          <w:szCs w:val="24"/>
        </w:rPr>
        <w:t>ие которых направлена Программа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noProof/>
          <w:sz w:val="24"/>
          <w:szCs w:val="24"/>
        </w:rPr>
        <w:t>Администрация</w:t>
      </w:r>
      <w:r w:rsidRPr="0014355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54896" w:rsidRPr="00654896">
        <w:rPr>
          <w:rStyle w:val="FontStyle2004"/>
          <w:sz w:val="24"/>
          <w:szCs w:val="24"/>
        </w:rPr>
        <w:t>Донской</w:t>
      </w:r>
      <w:r w:rsidRPr="0014355F">
        <w:rPr>
          <w:rFonts w:ascii="Times New Roman" w:hAnsi="Times New Roman"/>
          <w:noProof/>
          <w:sz w:val="24"/>
          <w:szCs w:val="24"/>
        </w:rPr>
        <w:t xml:space="preserve"> сельсовет</w:t>
      </w:r>
      <w:r w:rsidRPr="0014355F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4355F">
        <w:rPr>
          <w:rFonts w:ascii="Times New Roman" w:hAnsi="Times New Roman"/>
          <w:noProof/>
          <w:sz w:val="24"/>
          <w:szCs w:val="24"/>
        </w:rPr>
        <w:t xml:space="preserve"> </w:t>
      </w:r>
      <w:r w:rsidRPr="0014355F">
        <w:rPr>
          <w:rFonts w:ascii="Times New Roman" w:hAnsi="Times New Roman"/>
          <w:sz w:val="24"/>
          <w:szCs w:val="24"/>
        </w:rPr>
        <w:t>Белебеевский район Республики Башкортостан</w:t>
      </w:r>
      <w:r w:rsidR="006443F7">
        <w:rPr>
          <w:rFonts w:ascii="Times New Roman" w:hAnsi="Times New Roman"/>
          <w:sz w:val="24"/>
          <w:szCs w:val="24"/>
        </w:rPr>
        <w:t xml:space="preserve"> (далее администрация сельского </w:t>
      </w:r>
      <w:r w:rsidRPr="0014355F">
        <w:rPr>
          <w:rFonts w:ascii="Times New Roman" w:hAnsi="Times New Roman"/>
          <w:sz w:val="24"/>
          <w:szCs w:val="24"/>
        </w:rPr>
        <w:t>поселения)</w:t>
      </w:r>
      <w:r w:rsidR="006443F7">
        <w:rPr>
          <w:rFonts w:ascii="Times New Roman" w:hAnsi="Times New Roman"/>
          <w:sz w:val="24"/>
          <w:szCs w:val="24"/>
        </w:rPr>
        <w:t xml:space="preserve"> </w:t>
      </w:r>
      <w:r w:rsidRPr="0014355F">
        <w:rPr>
          <w:rFonts w:ascii="Times New Roman" w:hAnsi="Times New Roman"/>
          <w:sz w:val="24"/>
          <w:szCs w:val="24"/>
        </w:rPr>
        <w:t xml:space="preserve">включает в себя </w:t>
      </w:r>
      <w:r w:rsidR="00A3335A">
        <w:rPr>
          <w:rStyle w:val="FontStyle2004"/>
          <w:sz w:val="24"/>
          <w:szCs w:val="24"/>
        </w:rPr>
        <w:t>7</w:t>
      </w:r>
      <w:r w:rsidR="00FE44F7">
        <w:rPr>
          <w:rFonts w:ascii="Times New Roman" w:hAnsi="Times New Roman"/>
          <w:sz w:val="24"/>
          <w:szCs w:val="24"/>
        </w:rPr>
        <w:t xml:space="preserve"> населенных пунктов:</w:t>
      </w:r>
      <w:r w:rsidR="00654896">
        <w:rPr>
          <w:rFonts w:ascii="Times New Roman" w:hAnsi="Times New Roman"/>
          <w:sz w:val="24"/>
          <w:szCs w:val="24"/>
        </w:rPr>
        <w:t xml:space="preserve"> д.</w:t>
      </w:r>
      <w:r w:rsidR="00FE44F7">
        <w:rPr>
          <w:rFonts w:ascii="Times New Roman" w:hAnsi="Times New Roman"/>
          <w:sz w:val="24"/>
          <w:szCs w:val="24"/>
        </w:rPr>
        <w:t xml:space="preserve"> </w:t>
      </w:r>
      <w:r w:rsidR="00654896">
        <w:rPr>
          <w:rFonts w:ascii="Times New Roman" w:hAnsi="Times New Roman"/>
          <w:sz w:val="24"/>
          <w:szCs w:val="24"/>
        </w:rPr>
        <w:t>Анненково, д. Казанлытамак,</w:t>
      </w:r>
      <w:r w:rsidR="00FE44F7" w:rsidRPr="00654896">
        <w:rPr>
          <w:rFonts w:ascii="Times New Roman" w:hAnsi="Times New Roman"/>
          <w:sz w:val="24"/>
          <w:szCs w:val="24"/>
        </w:rPr>
        <w:t xml:space="preserve"> </w:t>
      </w:r>
      <w:r w:rsidR="00654896">
        <w:rPr>
          <w:rFonts w:ascii="Times New Roman" w:hAnsi="Times New Roman"/>
          <w:sz w:val="24"/>
          <w:szCs w:val="24"/>
        </w:rPr>
        <w:t>д. Междугорное, д. разъезда Максютово, д. Пахарь, д. Подлесное, д. Сиушка</w:t>
      </w:r>
      <w:r w:rsidRPr="00654896">
        <w:rPr>
          <w:rFonts w:ascii="Times New Roman" w:hAnsi="Times New Roman"/>
          <w:sz w:val="24"/>
          <w:szCs w:val="24"/>
        </w:rPr>
        <w:t>.</w:t>
      </w:r>
    </w:p>
    <w:p w:rsidR="0014355F" w:rsidRPr="0014355F" w:rsidRDefault="0014355F" w:rsidP="0014355F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i w:val="0"/>
          <w:szCs w:val="24"/>
        </w:rPr>
      </w:pPr>
      <w:r w:rsidRPr="0014355F">
        <w:rPr>
          <w:b w:val="0"/>
          <w:i w:val="0"/>
          <w:szCs w:val="24"/>
        </w:rPr>
        <w:t xml:space="preserve">Жилая застройка представлена индивидуальными жилыми домами, и блокированными домами с приусадебными участками,       </w:t>
      </w:r>
    </w:p>
    <w:p w:rsidR="0014355F" w:rsidRPr="0014355F" w:rsidRDefault="0014355F" w:rsidP="0014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Собственники жилых помещений должны проживать в технически надежных и безопасных домах, получать качественные ЖКУ. О</w:t>
      </w:r>
      <w:r w:rsidR="006443F7">
        <w:rPr>
          <w:rFonts w:ascii="Times New Roman" w:hAnsi="Times New Roman"/>
          <w:sz w:val="24"/>
          <w:szCs w:val="24"/>
        </w:rPr>
        <w:t>рганы местного самоуправления сельского поселения</w:t>
      </w:r>
      <w:r w:rsidRPr="0014355F">
        <w:rPr>
          <w:rFonts w:ascii="Times New Roman" w:hAnsi="Times New Roman"/>
          <w:sz w:val="24"/>
          <w:szCs w:val="24"/>
        </w:rPr>
        <w:t xml:space="preserve"> </w:t>
      </w:r>
      <w:r w:rsidR="00654896">
        <w:rPr>
          <w:rFonts w:ascii="Times New Roman" w:hAnsi="Times New Roman"/>
          <w:sz w:val="24"/>
          <w:szCs w:val="24"/>
        </w:rPr>
        <w:t>Донской</w:t>
      </w:r>
      <w:r w:rsidR="00FE44F7">
        <w:rPr>
          <w:rFonts w:ascii="Times New Roman" w:hAnsi="Times New Roman"/>
          <w:sz w:val="24"/>
          <w:szCs w:val="24"/>
        </w:rPr>
        <w:t xml:space="preserve"> </w:t>
      </w:r>
      <w:r w:rsidR="006443F7"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r w:rsidRPr="0014355F">
        <w:rPr>
          <w:rFonts w:ascii="Times New Roman" w:hAnsi="Times New Roman"/>
          <w:sz w:val="24"/>
          <w:szCs w:val="24"/>
        </w:rPr>
        <w:t>Белебеевский район Республики Башкортостан заинтересованы в сохранении социальной стабильности и гарантированном обеспечении населения качественными ЖКУ.</w:t>
      </w:r>
    </w:p>
    <w:p w:rsidR="0014355F" w:rsidRPr="0014355F" w:rsidRDefault="0014355F" w:rsidP="0014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Одними из важных направлений развития отрасли являются улучшение комфортности жилья граждан, обеспечение качественного соде</w:t>
      </w:r>
      <w:r w:rsidR="006443F7">
        <w:rPr>
          <w:rFonts w:ascii="Times New Roman" w:hAnsi="Times New Roman"/>
          <w:sz w:val="24"/>
          <w:szCs w:val="24"/>
        </w:rPr>
        <w:t xml:space="preserve">ржания и ремонта жилого фонда сельского </w:t>
      </w:r>
      <w:r w:rsidRPr="0014355F">
        <w:rPr>
          <w:rFonts w:ascii="Times New Roman" w:hAnsi="Times New Roman"/>
          <w:sz w:val="24"/>
          <w:szCs w:val="24"/>
        </w:rPr>
        <w:t xml:space="preserve"> </w:t>
      </w:r>
      <w:r w:rsidR="006443F7">
        <w:rPr>
          <w:rFonts w:ascii="Times New Roman" w:hAnsi="Times New Roman"/>
          <w:sz w:val="24"/>
          <w:szCs w:val="24"/>
        </w:rPr>
        <w:t xml:space="preserve"> поселения </w:t>
      </w:r>
      <w:r w:rsidR="00654896">
        <w:rPr>
          <w:rFonts w:ascii="Times New Roman" w:hAnsi="Times New Roman"/>
          <w:sz w:val="24"/>
          <w:szCs w:val="24"/>
        </w:rPr>
        <w:t>Донской</w:t>
      </w:r>
      <w:r w:rsidR="00FE44F7">
        <w:rPr>
          <w:rFonts w:ascii="Times New Roman" w:hAnsi="Times New Roman"/>
          <w:sz w:val="24"/>
          <w:szCs w:val="24"/>
        </w:rPr>
        <w:t xml:space="preserve"> </w:t>
      </w:r>
      <w:r w:rsidR="006443F7"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r w:rsidRPr="0014355F">
        <w:rPr>
          <w:rFonts w:ascii="Times New Roman" w:hAnsi="Times New Roman"/>
          <w:sz w:val="24"/>
          <w:szCs w:val="24"/>
        </w:rPr>
        <w:t>Белебеевский</w:t>
      </w:r>
      <w:r>
        <w:rPr>
          <w:rFonts w:ascii="Times New Roman" w:hAnsi="Times New Roman"/>
          <w:sz w:val="24"/>
          <w:szCs w:val="24"/>
        </w:rPr>
        <w:t xml:space="preserve"> район Республики Башкортостан.</w:t>
      </w:r>
    </w:p>
    <w:p w:rsidR="0014355F" w:rsidRPr="0014355F" w:rsidRDefault="0014355F" w:rsidP="0014355F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Для развития жилищного строительства разработан генеральный плана сельского поселения </w:t>
      </w:r>
      <w:r w:rsidR="00654896">
        <w:rPr>
          <w:rFonts w:ascii="Times New Roman" w:hAnsi="Times New Roman"/>
          <w:sz w:val="24"/>
          <w:szCs w:val="24"/>
        </w:rPr>
        <w:t>Донской</w:t>
      </w:r>
      <w:r w:rsidR="00FE44F7">
        <w:rPr>
          <w:rFonts w:ascii="Times New Roman" w:hAnsi="Times New Roman"/>
          <w:sz w:val="24"/>
          <w:szCs w:val="24"/>
        </w:rPr>
        <w:t xml:space="preserve"> </w:t>
      </w:r>
      <w:r w:rsidRPr="0014355F">
        <w:rPr>
          <w:rFonts w:ascii="Times New Roman" w:hAnsi="Times New Roman"/>
          <w:sz w:val="24"/>
          <w:szCs w:val="24"/>
        </w:rPr>
        <w:t>сельсовет</w:t>
      </w:r>
      <w:r w:rsidR="006443F7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443F7" w:rsidRPr="006443F7">
        <w:rPr>
          <w:rFonts w:ascii="Times New Roman" w:hAnsi="Times New Roman"/>
          <w:sz w:val="24"/>
          <w:szCs w:val="24"/>
        </w:rPr>
        <w:t>Белебеевский район Республики Башкортостан.</w:t>
      </w:r>
      <w:r w:rsidR="006443F7">
        <w:rPr>
          <w:rFonts w:ascii="Times New Roman" w:hAnsi="Times New Roman"/>
          <w:sz w:val="24"/>
          <w:szCs w:val="24"/>
        </w:rPr>
        <w:t xml:space="preserve">  </w:t>
      </w:r>
    </w:p>
    <w:p w:rsidR="0014355F" w:rsidRPr="0014355F" w:rsidRDefault="0014355F" w:rsidP="0014355F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Убыль жилого фонда будет происходить в результате его физического износа.</w:t>
      </w:r>
    </w:p>
    <w:p w:rsidR="0014355F" w:rsidRPr="0014355F" w:rsidRDefault="0014355F" w:rsidP="0014355F">
      <w:pPr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355F">
        <w:rPr>
          <w:rFonts w:ascii="Times New Roman" w:hAnsi="Times New Roman"/>
          <w:color w:val="000000"/>
          <w:sz w:val="24"/>
          <w:szCs w:val="24"/>
        </w:rPr>
        <w:t>Благоустройство территорий населенн</w:t>
      </w:r>
      <w:r w:rsidR="006443F7">
        <w:rPr>
          <w:rFonts w:ascii="Times New Roman" w:hAnsi="Times New Roman"/>
          <w:color w:val="000000"/>
          <w:sz w:val="24"/>
          <w:szCs w:val="24"/>
        </w:rPr>
        <w:t xml:space="preserve">ых пунктов сельского поселения </w:t>
      </w:r>
      <w:r w:rsidRPr="0014355F">
        <w:rPr>
          <w:rFonts w:ascii="Times New Roman" w:hAnsi="Times New Roman"/>
          <w:color w:val="000000"/>
          <w:sz w:val="24"/>
          <w:szCs w:val="24"/>
        </w:rPr>
        <w:t>является ещё одной задачей создания благоприятной жизненной среды с обеспечением комфортных условий для проживания населения.</w:t>
      </w:r>
    </w:p>
    <w:p w:rsidR="0014355F" w:rsidRPr="0014355F" w:rsidRDefault="0014355F" w:rsidP="0014355F">
      <w:pPr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Благоустройство населенных пунктов подразумевает улучшение санитарно-гигиенических условий застройки, качественное транспортное и инженерное обслуживание населения, искусственное освещение территорий и оснащение их необходимым оборудованием, оздоровление среды при помощи озеленения, а также средствами санитарной очистки.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lastRenderedPageBreak/>
        <w:t>Организация благоустройства территории сельского поселения относится к компетенции органов местного самоуправления сельских поселений, которые в рамках своих полномочий формируют правила благоустройства территорий населенных пунктов, перечень и периодичность выполнения соответствующих работ, а также порядок участия собственников зданий (помещений в них) и сооружений в благоустройстве прилегающих территорий.</w:t>
      </w:r>
    </w:p>
    <w:p w:rsidR="0014355F" w:rsidRPr="0014355F" w:rsidRDefault="0014355F" w:rsidP="001435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55F">
        <w:rPr>
          <w:rFonts w:ascii="Times New Roman" w:hAnsi="Times New Roman" w:cs="Times New Roman"/>
          <w:b/>
          <w:sz w:val="24"/>
          <w:szCs w:val="24"/>
        </w:rPr>
        <w:t>Уличное освещение.</w:t>
      </w:r>
    </w:p>
    <w:p w:rsidR="0014355F" w:rsidRPr="0014355F" w:rsidRDefault="00496A74" w:rsidP="001435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4355F" w:rsidRPr="0014355F">
        <w:rPr>
          <w:rFonts w:ascii="Times New Roman" w:hAnsi="Times New Roman"/>
          <w:sz w:val="24"/>
          <w:szCs w:val="24"/>
        </w:rPr>
        <w:t xml:space="preserve">олностью решена проблема по проведению реконструкции объектов наружного освещения по улицам населенных пунктов и на территориях. Необходимо проведение работ по ремонту и обслуживанию объектов наружного освещения. </w:t>
      </w:r>
      <w:r w:rsidR="0014355F" w:rsidRPr="0014355F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реконструкции объектов освещения на улицах сельского поселения и установки дополнительных точек освещения в соответствии с запросами населения.</w:t>
      </w:r>
    </w:p>
    <w:p w:rsidR="0014355F" w:rsidRPr="0014355F" w:rsidRDefault="0014355F" w:rsidP="001435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4355F">
        <w:rPr>
          <w:rFonts w:ascii="Times New Roman" w:hAnsi="Times New Roman"/>
          <w:b/>
          <w:color w:val="000000"/>
          <w:sz w:val="24"/>
          <w:szCs w:val="24"/>
        </w:rPr>
        <w:t xml:space="preserve">Санитарное </w:t>
      </w:r>
      <w:r w:rsidRPr="0014355F">
        <w:rPr>
          <w:rFonts w:ascii="Times New Roman" w:hAnsi="Times New Roman"/>
          <w:b/>
          <w:sz w:val="24"/>
          <w:szCs w:val="24"/>
        </w:rPr>
        <w:t>состояние территории</w:t>
      </w:r>
      <w:r w:rsidRPr="0014355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4355F" w:rsidRPr="0014355F" w:rsidRDefault="0014355F" w:rsidP="0014355F">
      <w:pPr>
        <w:pStyle w:val="a9"/>
        <w:ind w:left="20" w:right="20" w:firstLine="709"/>
        <w:jc w:val="both"/>
        <w:rPr>
          <w:szCs w:val="24"/>
        </w:rPr>
      </w:pPr>
      <w:r w:rsidRPr="0014355F">
        <w:rPr>
          <w:szCs w:val="24"/>
        </w:rPr>
        <w:t xml:space="preserve">В настоящее время население сельского поселения составляет </w:t>
      </w:r>
      <w:r w:rsidR="008F048A">
        <w:rPr>
          <w:szCs w:val="24"/>
        </w:rPr>
        <w:t>662</w:t>
      </w:r>
      <w:r w:rsidRPr="0014355F">
        <w:rPr>
          <w:color w:val="FF0000"/>
          <w:szCs w:val="24"/>
        </w:rPr>
        <w:t xml:space="preserve"> </w:t>
      </w:r>
      <w:r w:rsidRPr="0014355F">
        <w:rPr>
          <w:szCs w:val="24"/>
        </w:rPr>
        <w:t xml:space="preserve">чел., в результате их жизнедеятельности образуется немало отходов, требующих утилизации.  </w:t>
      </w:r>
      <w:r w:rsidRPr="008F048A">
        <w:rPr>
          <w:szCs w:val="24"/>
        </w:rPr>
        <w:t xml:space="preserve">На территории сельского поселения </w:t>
      </w:r>
      <w:r w:rsidR="00654896" w:rsidRPr="008F048A">
        <w:rPr>
          <w:szCs w:val="24"/>
        </w:rPr>
        <w:t>Донской</w:t>
      </w:r>
      <w:r w:rsidRPr="008F048A">
        <w:rPr>
          <w:szCs w:val="24"/>
        </w:rPr>
        <w:t xml:space="preserve"> сельсовет сбор и вывоз твердых ком</w:t>
      </w:r>
      <w:r w:rsidR="008F048A">
        <w:rPr>
          <w:szCs w:val="24"/>
        </w:rPr>
        <w:t>м</w:t>
      </w:r>
      <w:r w:rsidRPr="008F048A">
        <w:rPr>
          <w:szCs w:val="24"/>
        </w:rPr>
        <w:t xml:space="preserve">унальных отходов производится Региональным </w:t>
      </w:r>
      <w:r w:rsidR="00FE44F7" w:rsidRPr="008F048A">
        <w:rPr>
          <w:szCs w:val="24"/>
        </w:rPr>
        <w:t>оператором</w:t>
      </w:r>
      <w:r w:rsidRPr="008F048A">
        <w:rPr>
          <w:szCs w:val="24"/>
        </w:rPr>
        <w:t xml:space="preserve"> ООО «Экология Т» два раза в неделю с контейнерных площадок, расположенных территориях населённых пунктов. Количество площадок – </w:t>
      </w:r>
      <w:r w:rsidR="00A3335A" w:rsidRPr="008F048A">
        <w:rPr>
          <w:szCs w:val="24"/>
        </w:rPr>
        <w:t>14</w:t>
      </w:r>
      <w:r w:rsidRPr="008F048A">
        <w:rPr>
          <w:szCs w:val="24"/>
        </w:rPr>
        <w:t xml:space="preserve">, количество контейнеров – </w:t>
      </w:r>
      <w:r w:rsidR="00A3335A" w:rsidRPr="008F048A">
        <w:rPr>
          <w:szCs w:val="24"/>
        </w:rPr>
        <w:t>28</w:t>
      </w:r>
      <w:r w:rsidRPr="008F048A">
        <w:rPr>
          <w:szCs w:val="24"/>
        </w:rPr>
        <w:t>, что является достаточным для сельского поселения. Однако в весенний период наблюдается переполнение контейнеров и складирование отходов на контейнерных площадках. Поэтому необходимо в весенний период увеличить количество вывозов до трёх раз в неделю.</w:t>
      </w:r>
      <w:r w:rsidRPr="0014355F">
        <w:rPr>
          <w:szCs w:val="24"/>
        </w:rPr>
        <w:t xml:space="preserve"> </w:t>
      </w:r>
    </w:p>
    <w:p w:rsidR="0014355F" w:rsidRPr="0014355F" w:rsidRDefault="0014355F" w:rsidP="0014355F">
      <w:pPr>
        <w:pStyle w:val="af0"/>
        <w:spacing w:before="0" w:beforeAutospacing="0" w:after="0" w:afterAutospacing="0"/>
        <w:ind w:firstLine="709"/>
        <w:jc w:val="both"/>
      </w:pPr>
      <w:r w:rsidRPr="0014355F">
        <w:t>В перспективе необходимо организовать раздельный сбор отходов.</w:t>
      </w:r>
    </w:p>
    <w:p w:rsidR="0014355F" w:rsidRPr="0014355F" w:rsidRDefault="0014355F" w:rsidP="001435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4355F">
        <w:rPr>
          <w:rFonts w:ascii="Times New Roman" w:hAnsi="Times New Roman"/>
          <w:b/>
          <w:sz w:val="24"/>
          <w:szCs w:val="24"/>
        </w:rPr>
        <w:t>Благоустройство мест общего назначения.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Необходимо продолжить работы по благоустройству территорий населенных пунктов, территорий массового отдыха, территорий муниципальных учреждений. Потребность детей в игровом и спортивном оборудовании с каждым годом возрастает, необходима установка спортивного и игрового оборудования на детских площадках.</w:t>
      </w:r>
    </w:p>
    <w:p w:rsidR="0014355F" w:rsidRPr="0014355F" w:rsidRDefault="0014355F" w:rsidP="001435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4355F">
        <w:rPr>
          <w:rFonts w:ascii="Times New Roman" w:hAnsi="Times New Roman"/>
          <w:b/>
          <w:sz w:val="24"/>
          <w:szCs w:val="24"/>
        </w:rPr>
        <w:t xml:space="preserve"> Озеленение.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 xml:space="preserve">Искусственные посадки зеленых насаждений в виде отдельных скверов существуют во всех населенных пунктах сельского поселения. Существующие участки зеленых насаждений общего пользования и растений недостаточно благоустроены, нуждаются в систематическом уходе: вырезке поросли, уборке аварийных и старых деревьев, подсадке саженцев. Для решения этой проблемы необходимо, чтобы данные работы выполнялись ежегодно, с привлечением организаций, предприятий и жителей </w:t>
      </w:r>
      <w:r w:rsidRPr="0014355F">
        <w:rPr>
          <w:rFonts w:ascii="Times New Roman" w:hAnsi="Times New Roman"/>
          <w:sz w:val="24"/>
          <w:szCs w:val="24"/>
        </w:rPr>
        <w:t>сельского поселения</w:t>
      </w:r>
      <w:r w:rsidRPr="0014355F">
        <w:rPr>
          <w:rFonts w:ascii="Times New Roman" w:hAnsi="Times New Roman"/>
          <w:color w:val="000000"/>
          <w:sz w:val="24"/>
          <w:szCs w:val="24"/>
        </w:rPr>
        <w:t xml:space="preserve">. Кроме того, действия участников работ по озеленению должны быть согласованы между собой. </w:t>
      </w:r>
    </w:p>
    <w:p w:rsidR="0014355F" w:rsidRPr="0014355F" w:rsidRDefault="0014355F" w:rsidP="001435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4355F">
        <w:rPr>
          <w:rFonts w:ascii="Times New Roman" w:hAnsi="Times New Roman"/>
          <w:b/>
          <w:color w:val="000000"/>
          <w:sz w:val="24"/>
          <w:szCs w:val="24"/>
        </w:rPr>
        <w:t xml:space="preserve"> Содержание мест захоронений.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 На территории сельского поселения расположено </w:t>
      </w:r>
      <w:r w:rsidR="00654896">
        <w:rPr>
          <w:rFonts w:ascii="Times New Roman" w:hAnsi="Times New Roman"/>
          <w:sz w:val="24"/>
          <w:szCs w:val="24"/>
        </w:rPr>
        <w:t>5</w:t>
      </w:r>
      <w:r w:rsidRPr="0014355F">
        <w:rPr>
          <w:rFonts w:ascii="Times New Roman" w:hAnsi="Times New Roman"/>
          <w:sz w:val="24"/>
          <w:szCs w:val="24"/>
        </w:rPr>
        <w:t xml:space="preserve"> действующих кладбищ</w:t>
      </w:r>
      <w:r w:rsidR="00FE44F7">
        <w:rPr>
          <w:rFonts w:ascii="Times New Roman" w:hAnsi="Times New Roman"/>
          <w:sz w:val="24"/>
          <w:szCs w:val="24"/>
        </w:rPr>
        <w:t xml:space="preserve">. </w:t>
      </w:r>
      <w:r w:rsidRPr="0014355F">
        <w:rPr>
          <w:rFonts w:ascii="Times New Roman" w:hAnsi="Times New Roman"/>
          <w:sz w:val="24"/>
          <w:szCs w:val="24"/>
        </w:rPr>
        <w:t>Санитарно-техническое состояние кладбищ удовлетворительное.</w:t>
      </w:r>
    </w:p>
    <w:p w:rsidR="0014355F" w:rsidRPr="0014355F" w:rsidRDefault="0014355F" w:rsidP="0014355F">
      <w:pPr>
        <w:pStyle w:val="af0"/>
        <w:spacing w:before="0" w:beforeAutospacing="0" w:after="0" w:afterAutospacing="0"/>
        <w:ind w:firstLine="709"/>
        <w:jc w:val="both"/>
      </w:pPr>
      <w:r w:rsidRPr="0014355F">
        <w:t xml:space="preserve">Одним из условий решения проблем благоустройства является организация взаимодействия органов местного самоуправления с населением, а также с общественными объединениями, предприятиями и организациями всех форм собственности, расположенными на территории сельского поселения. </w:t>
      </w:r>
    </w:p>
    <w:p w:rsidR="0014355F" w:rsidRPr="0014355F" w:rsidRDefault="0014355F" w:rsidP="001435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4355F">
        <w:rPr>
          <w:rFonts w:ascii="Times New Roman" w:hAnsi="Times New Roman"/>
          <w:b/>
          <w:sz w:val="24"/>
          <w:szCs w:val="24"/>
        </w:rPr>
        <w:t>Водоснабжение и водоотведение.</w:t>
      </w:r>
      <w:r w:rsidRPr="0014355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14355F" w:rsidRPr="0014355F" w:rsidRDefault="0014355F" w:rsidP="001435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 xml:space="preserve">Источником водоснабжения населенных пунктов сельского поселения </w:t>
      </w:r>
      <w:r w:rsidR="00654896" w:rsidRPr="00654896">
        <w:rPr>
          <w:rStyle w:val="FontStyle2004"/>
          <w:sz w:val="24"/>
          <w:szCs w:val="24"/>
        </w:rPr>
        <w:t>Донской</w:t>
      </w:r>
      <w:r w:rsidR="00FE44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355F">
        <w:rPr>
          <w:rFonts w:ascii="Times New Roman" w:hAnsi="Times New Roman"/>
          <w:color w:val="000000"/>
          <w:sz w:val="24"/>
          <w:szCs w:val="24"/>
        </w:rPr>
        <w:t>сельсовет являются подземные воды.</w:t>
      </w:r>
      <w:r w:rsidRPr="0014355F">
        <w:rPr>
          <w:rFonts w:ascii="Times New Roman" w:hAnsi="Times New Roman"/>
          <w:sz w:val="24"/>
          <w:szCs w:val="24"/>
        </w:rPr>
        <w:t xml:space="preserve"> Система водоснабжения </w:t>
      </w:r>
      <w:r w:rsidR="00A3335A">
        <w:rPr>
          <w:rFonts w:ascii="Times New Roman" w:hAnsi="Times New Roman"/>
          <w:color w:val="000000"/>
          <w:sz w:val="24"/>
          <w:szCs w:val="24"/>
        </w:rPr>
        <w:t>д.</w:t>
      </w:r>
      <w:r w:rsidR="00FE44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68E1">
        <w:rPr>
          <w:rFonts w:ascii="Times New Roman" w:hAnsi="Times New Roman"/>
          <w:color w:val="000000"/>
          <w:sz w:val="24"/>
          <w:szCs w:val="24"/>
        </w:rPr>
        <w:t>Анненково</w:t>
      </w:r>
      <w:r w:rsidRPr="0014355F">
        <w:rPr>
          <w:rFonts w:ascii="Times New Roman" w:hAnsi="Times New Roman"/>
          <w:sz w:val="24"/>
          <w:szCs w:val="24"/>
        </w:rPr>
        <w:t>, состоит к</w:t>
      </w:r>
      <w:r w:rsidR="005868E1">
        <w:rPr>
          <w:rFonts w:ascii="Times New Roman" w:hAnsi="Times New Roman"/>
          <w:sz w:val="24"/>
          <w:szCs w:val="24"/>
        </w:rPr>
        <w:t>а</w:t>
      </w:r>
      <w:r w:rsidRPr="0014355F">
        <w:rPr>
          <w:rFonts w:ascii="Times New Roman" w:hAnsi="Times New Roman"/>
          <w:sz w:val="24"/>
          <w:szCs w:val="24"/>
        </w:rPr>
        <w:t>птирован</w:t>
      </w:r>
      <w:r w:rsidR="005868E1">
        <w:rPr>
          <w:rFonts w:ascii="Times New Roman" w:hAnsi="Times New Roman"/>
          <w:sz w:val="24"/>
          <w:szCs w:val="24"/>
        </w:rPr>
        <w:t>н</w:t>
      </w:r>
      <w:r w:rsidRPr="0014355F">
        <w:rPr>
          <w:rFonts w:ascii="Times New Roman" w:hAnsi="Times New Roman"/>
          <w:sz w:val="24"/>
          <w:szCs w:val="24"/>
        </w:rPr>
        <w:t xml:space="preserve">ого родника и водонапорной башни, объединённых водопроводной сетью с потребителями, водоразборными колонками и пожарными гидрантами. Протяжённость водопроводной сети </w:t>
      </w:r>
      <w:r w:rsidR="005868E1">
        <w:rPr>
          <w:rFonts w:ascii="Times New Roman" w:hAnsi="Times New Roman"/>
          <w:sz w:val="24"/>
          <w:szCs w:val="24"/>
        </w:rPr>
        <w:t>1,119</w:t>
      </w:r>
      <w:r w:rsidRPr="0014355F">
        <w:rPr>
          <w:rFonts w:ascii="Times New Roman" w:hAnsi="Times New Roman"/>
          <w:sz w:val="24"/>
          <w:szCs w:val="24"/>
        </w:rPr>
        <w:t xml:space="preserve"> км.</w:t>
      </w:r>
      <w:r w:rsidRPr="00143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68E1">
        <w:rPr>
          <w:rFonts w:ascii="Times New Roman" w:hAnsi="Times New Roman"/>
          <w:sz w:val="24"/>
          <w:szCs w:val="24"/>
        </w:rPr>
        <w:t xml:space="preserve">Систему водоснабжения </w:t>
      </w:r>
      <w:r w:rsidR="005868E1">
        <w:rPr>
          <w:rFonts w:ascii="Times New Roman" w:hAnsi="Times New Roman"/>
          <w:sz w:val="24"/>
          <w:szCs w:val="24"/>
        </w:rPr>
        <w:t xml:space="preserve">д. Казанлытамак </w:t>
      </w:r>
      <w:r w:rsidRPr="0014355F">
        <w:rPr>
          <w:rFonts w:ascii="Times New Roman" w:hAnsi="Times New Roman"/>
          <w:color w:val="000000"/>
          <w:sz w:val="24"/>
          <w:szCs w:val="24"/>
        </w:rPr>
        <w:t xml:space="preserve">представляют </w:t>
      </w:r>
      <w:r w:rsidRPr="0014355F">
        <w:rPr>
          <w:rFonts w:ascii="Times New Roman" w:hAnsi="Times New Roman"/>
          <w:sz w:val="24"/>
          <w:szCs w:val="24"/>
        </w:rPr>
        <w:t>из к</w:t>
      </w:r>
      <w:r w:rsidR="005E4BE2">
        <w:rPr>
          <w:rFonts w:ascii="Times New Roman" w:hAnsi="Times New Roman"/>
          <w:sz w:val="24"/>
          <w:szCs w:val="24"/>
        </w:rPr>
        <w:t>а</w:t>
      </w:r>
      <w:r w:rsidRPr="0014355F">
        <w:rPr>
          <w:rFonts w:ascii="Times New Roman" w:hAnsi="Times New Roman"/>
          <w:sz w:val="24"/>
          <w:szCs w:val="24"/>
        </w:rPr>
        <w:t xml:space="preserve">птированного родника </w:t>
      </w:r>
      <w:r w:rsidR="008F048A">
        <w:rPr>
          <w:rFonts w:ascii="Times New Roman" w:hAnsi="Times New Roman"/>
          <w:sz w:val="24"/>
          <w:szCs w:val="24"/>
        </w:rPr>
        <w:t xml:space="preserve">самотеком </w:t>
      </w:r>
      <w:r w:rsidRPr="0014355F">
        <w:rPr>
          <w:rFonts w:ascii="Times New Roman" w:hAnsi="Times New Roman"/>
          <w:sz w:val="24"/>
          <w:szCs w:val="24"/>
        </w:rPr>
        <w:t xml:space="preserve">объединённого водопроводной сетью с потребителями и водоразборными колонками. Протяжённость водопроводных сетей </w:t>
      </w:r>
      <w:r w:rsidR="005E4BE2">
        <w:rPr>
          <w:rFonts w:ascii="Times New Roman" w:hAnsi="Times New Roman"/>
          <w:sz w:val="24"/>
          <w:szCs w:val="24"/>
        </w:rPr>
        <w:t>2,56</w:t>
      </w:r>
      <w:r w:rsidRPr="0014355F">
        <w:rPr>
          <w:rFonts w:ascii="Times New Roman" w:hAnsi="Times New Roman"/>
          <w:sz w:val="24"/>
          <w:szCs w:val="24"/>
        </w:rPr>
        <w:t xml:space="preserve"> км.</w:t>
      </w:r>
      <w:r w:rsidRPr="00143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355F">
        <w:rPr>
          <w:rFonts w:ascii="Times New Roman" w:hAnsi="Times New Roman"/>
          <w:sz w:val="24"/>
          <w:szCs w:val="24"/>
        </w:rPr>
        <w:t xml:space="preserve">Система водоснабжения </w:t>
      </w:r>
      <w:r w:rsidR="00F60402">
        <w:rPr>
          <w:rFonts w:ascii="Times New Roman" w:hAnsi="Times New Roman"/>
          <w:color w:val="000000"/>
          <w:sz w:val="24"/>
          <w:szCs w:val="24"/>
        </w:rPr>
        <w:t>д.</w:t>
      </w:r>
      <w:r w:rsidR="008F04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0402">
        <w:rPr>
          <w:rFonts w:ascii="Times New Roman" w:hAnsi="Times New Roman"/>
          <w:color w:val="000000"/>
          <w:sz w:val="24"/>
          <w:szCs w:val="24"/>
        </w:rPr>
        <w:t>разъезда Максютово</w:t>
      </w:r>
      <w:r w:rsidRPr="0014355F">
        <w:rPr>
          <w:rFonts w:ascii="Times New Roman" w:hAnsi="Times New Roman"/>
          <w:sz w:val="24"/>
          <w:szCs w:val="24"/>
        </w:rPr>
        <w:t xml:space="preserve"> </w:t>
      </w:r>
      <w:r w:rsidR="00F60402">
        <w:rPr>
          <w:rFonts w:ascii="Times New Roman" w:hAnsi="Times New Roman"/>
          <w:sz w:val="24"/>
          <w:szCs w:val="24"/>
        </w:rPr>
        <w:t>производится из колодцев</w:t>
      </w:r>
      <w:r w:rsidRPr="0014355F">
        <w:rPr>
          <w:rFonts w:ascii="Times New Roman" w:hAnsi="Times New Roman"/>
          <w:color w:val="000000"/>
          <w:sz w:val="24"/>
          <w:szCs w:val="24"/>
        </w:rPr>
        <w:t>.</w:t>
      </w:r>
      <w:r w:rsidRPr="0014355F">
        <w:rPr>
          <w:rFonts w:ascii="Times New Roman" w:hAnsi="Times New Roman"/>
          <w:sz w:val="24"/>
          <w:szCs w:val="24"/>
        </w:rPr>
        <w:t xml:space="preserve"> </w:t>
      </w:r>
      <w:r w:rsidRPr="00F60402">
        <w:rPr>
          <w:rFonts w:ascii="Times New Roman" w:hAnsi="Times New Roman"/>
          <w:sz w:val="24"/>
          <w:szCs w:val="24"/>
        </w:rPr>
        <w:t>Система водоснабжения</w:t>
      </w:r>
      <w:r w:rsidRPr="00F60402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8F04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60402" w:rsidRPr="00F60402">
        <w:rPr>
          <w:rFonts w:ascii="Times New Roman" w:hAnsi="Times New Roman"/>
          <w:color w:val="000000"/>
          <w:sz w:val="24"/>
          <w:szCs w:val="24"/>
        </w:rPr>
        <w:t xml:space="preserve">Пахарь </w:t>
      </w:r>
      <w:r w:rsidRPr="0014355F">
        <w:rPr>
          <w:rFonts w:ascii="Times New Roman" w:hAnsi="Times New Roman"/>
          <w:sz w:val="24"/>
          <w:szCs w:val="24"/>
        </w:rPr>
        <w:t>состоит из артезианской скважины</w:t>
      </w:r>
      <w:r w:rsidRPr="00143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355F">
        <w:rPr>
          <w:rFonts w:ascii="Times New Roman" w:hAnsi="Times New Roman"/>
          <w:sz w:val="24"/>
          <w:szCs w:val="24"/>
        </w:rPr>
        <w:t xml:space="preserve">и водонапорной башни, объединённых водопроводной сетью с потребителями, водоразборными </w:t>
      </w:r>
      <w:r w:rsidRPr="0014355F">
        <w:rPr>
          <w:rFonts w:ascii="Times New Roman" w:hAnsi="Times New Roman"/>
          <w:sz w:val="24"/>
          <w:szCs w:val="24"/>
        </w:rPr>
        <w:lastRenderedPageBreak/>
        <w:t xml:space="preserve">колонками и пожарными гидрантами, а также личных скважин жителей. Протяжённость водопроводной сети </w:t>
      </w:r>
      <w:r w:rsidR="00F224F5">
        <w:rPr>
          <w:rFonts w:ascii="Times New Roman" w:hAnsi="Times New Roman"/>
          <w:sz w:val="24"/>
          <w:szCs w:val="24"/>
        </w:rPr>
        <w:t>6,8</w:t>
      </w:r>
      <w:r w:rsidRPr="0014355F">
        <w:rPr>
          <w:rFonts w:ascii="Times New Roman" w:hAnsi="Times New Roman"/>
          <w:sz w:val="24"/>
          <w:szCs w:val="24"/>
        </w:rPr>
        <w:t xml:space="preserve"> км.</w:t>
      </w:r>
      <w:r w:rsidRPr="00143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4F5" w:rsidRPr="005868E1">
        <w:rPr>
          <w:rFonts w:ascii="Times New Roman" w:hAnsi="Times New Roman"/>
          <w:sz w:val="24"/>
          <w:szCs w:val="24"/>
        </w:rPr>
        <w:t xml:space="preserve">Систему водоснабжения </w:t>
      </w:r>
      <w:r w:rsidR="00F224F5">
        <w:rPr>
          <w:rFonts w:ascii="Times New Roman" w:hAnsi="Times New Roman"/>
          <w:sz w:val="24"/>
          <w:szCs w:val="24"/>
        </w:rPr>
        <w:t xml:space="preserve">д. Подлесное </w:t>
      </w:r>
      <w:r w:rsidR="00F224F5" w:rsidRPr="0014355F">
        <w:rPr>
          <w:rFonts w:ascii="Times New Roman" w:hAnsi="Times New Roman"/>
          <w:color w:val="000000"/>
          <w:sz w:val="24"/>
          <w:szCs w:val="24"/>
        </w:rPr>
        <w:t xml:space="preserve">представляют </w:t>
      </w:r>
      <w:r w:rsidR="00F224F5" w:rsidRPr="0014355F">
        <w:rPr>
          <w:rFonts w:ascii="Times New Roman" w:hAnsi="Times New Roman"/>
          <w:sz w:val="24"/>
          <w:szCs w:val="24"/>
        </w:rPr>
        <w:t>из к</w:t>
      </w:r>
      <w:r w:rsidR="00F224F5">
        <w:rPr>
          <w:rFonts w:ascii="Times New Roman" w:hAnsi="Times New Roman"/>
          <w:sz w:val="24"/>
          <w:szCs w:val="24"/>
        </w:rPr>
        <w:t>а</w:t>
      </w:r>
      <w:r w:rsidR="00F224F5" w:rsidRPr="0014355F">
        <w:rPr>
          <w:rFonts w:ascii="Times New Roman" w:hAnsi="Times New Roman"/>
          <w:sz w:val="24"/>
          <w:szCs w:val="24"/>
        </w:rPr>
        <w:t xml:space="preserve">птированного родника </w:t>
      </w:r>
      <w:r w:rsidR="00F224F5">
        <w:rPr>
          <w:rFonts w:ascii="Times New Roman" w:hAnsi="Times New Roman"/>
          <w:sz w:val="24"/>
          <w:szCs w:val="24"/>
        </w:rPr>
        <w:t xml:space="preserve">самотеком </w:t>
      </w:r>
      <w:r w:rsidR="00F224F5" w:rsidRPr="0014355F">
        <w:rPr>
          <w:rFonts w:ascii="Times New Roman" w:hAnsi="Times New Roman"/>
          <w:sz w:val="24"/>
          <w:szCs w:val="24"/>
        </w:rPr>
        <w:t>объединённого водопроводной сетью с потребителями и водоразборными колонками.</w:t>
      </w:r>
      <w:r w:rsidR="00F224F5">
        <w:rPr>
          <w:rFonts w:ascii="Times New Roman" w:hAnsi="Times New Roman"/>
          <w:sz w:val="24"/>
          <w:szCs w:val="24"/>
        </w:rPr>
        <w:t xml:space="preserve"> </w:t>
      </w:r>
      <w:r w:rsidR="00F224F5" w:rsidRPr="0014355F">
        <w:rPr>
          <w:rFonts w:ascii="Times New Roman" w:hAnsi="Times New Roman"/>
          <w:sz w:val="24"/>
          <w:szCs w:val="24"/>
        </w:rPr>
        <w:t xml:space="preserve">Протяжённость водопроводных сетей </w:t>
      </w:r>
      <w:r w:rsidR="00F224F5">
        <w:rPr>
          <w:rFonts w:ascii="Times New Roman" w:hAnsi="Times New Roman"/>
          <w:sz w:val="24"/>
          <w:szCs w:val="24"/>
        </w:rPr>
        <w:t>2,7</w:t>
      </w:r>
      <w:r w:rsidR="00F224F5" w:rsidRPr="0014355F">
        <w:rPr>
          <w:rFonts w:ascii="Times New Roman" w:hAnsi="Times New Roman"/>
          <w:sz w:val="24"/>
          <w:szCs w:val="24"/>
        </w:rPr>
        <w:t xml:space="preserve"> км.</w:t>
      </w:r>
      <w:r w:rsidR="00F224F5" w:rsidRPr="00143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4F5">
        <w:rPr>
          <w:rFonts w:ascii="Times New Roman" w:hAnsi="Times New Roman"/>
          <w:color w:val="000000"/>
          <w:sz w:val="24"/>
          <w:szCs w:val="24"/>
        </w:rPr>
        <w:t>Новый водопровод обслуживает ОАО «Белебеевский водоканал» на основе договоров.</w:t>
      </w:r>
      <w:r w:rsidR="00F224F5" w:rsidRPr="00F224F5">
        <w:rPr>
          <w:rFonts w:ascii="Times New Roman" w:hAnsi="Times New Roman"/>
          <w:sz w:val="24"/>
          <w:szCs w:val="24"/>
        </w:rPr>
        <w:t xml:space="preserve"> </w:t>
      </w:r>
      <w:r w:rsidR="00F224F5" w:rsidRPr="005868E1">
        <w:rPr>
          <w:rFonts w:ascii="Times New Roman" w:hAnsi="Times New Roman"/>
          <w:sz w:val="24"/>
          <w:szCs w:val="24"/>
        </w:rPr>
        <w:t xml:space="preserve">Систему водоснабжения </w:t>
      </w:r>
      <w:r w:rsidR="00F224F5">
        <w:rPr>
          <w:rFonts w:ascii="Times New Roman" w:hAnsi="Times New Roman"/>
          <w:sz w:val="24"/>
          <w:szCs w:val="24"/>
        </w:rPr>
        <w:t xml:space="preserve">д. Сиушка </w:t>
      </w:r>
      <w:r w:rsidR="00F224F5" w:rsidRPr="0014355F">
        <w:rPr>
          <w:rFonts w:ascii="Times New Roman" w:hAnsi="Times New Roman"/>
          <w:color w:val="000000"/>
          <w:sz w:val="24"/>
          <w:szCs w:val="24"/>
        </w:rPr>
        <w:t xml:space="preserve">представляют </w:t>
      </w:r>
      <w:r w:rsidR="00F224F5" w:rsidRPr="0014355F">
        <w:rPr>
          <w:rFonts w:ascii="Times New Roman" w:hAnsi="Times New Roman"/>
          <w:sz w:val="24"/>
          <w:szCs w:val="24"/>
        </w:rPr>
        <w:t>из к</w:t>
      </w:r>
      <w:r w:rsidR="00F224F5">
        <w:rPr>
          <w:rFonts w:ascii="Times New Roman" w:hAnsi="Times New Roman"/>
          <w:sz w:val="24"/>
          <w:szCs w:val="24"/>
        </w:rPr>
        <w:t>а</w:t>
      </w:r>
      <w:r w:rsidR="00F224F5" w:rsidRPr="0014355F">
        <w:rPr>
          <w:rFonts w:ascii="Times New Roman" w:hAnsi="Times New Roman"/>
          <w:sz w:val="24"/>
          <w:szCs w:val="24"/>
        </w:rPr>
        <w:t xml:space="preserve">птированного родника </w:t>
      </w:r>
      <w:r w:rsidR="00F224F5">
        <w:rPr>
          <w:rFonts w:ascii="Times New Roman" w:hAnsi="Times New Roman"/>
          <w:sz w:val="24"/>
          <w:szCs w:val="24"/>
        </w:rPr>
        <w:t xml:space="preserve">самотеком </w:t>
      </w:r>
      <w:r w:rsidR="00F224F5" w:rsidRPr="0014355F">
        <w:rPr>
          <w:rFonts w:ascii="Times New Roman" w:hAnsi="Times New Roman"/>
          <w:sz w:val="24"/>
          <w:szCs w:val="24"/>
        </w:rPr>
        <w:t xml:space="preserve">объединённого водопроводной сетью с потребителями и водоразборными колонками. Протяжённость водопроводных сетей </w:t>
      </w:r>
      <w:r w:rsidR="00F224F5">
        <w:rPr>
          <w:rFonts w:ascii="Times New Roman" w:hAnsi="Times New Roman"/>
          <w:sz w:val="24"/>
          <w:szCs w:val="24"/>
        </w:rPr>
        <w:t>2,052</w:t>
      </w:r>
      <w:r w:rsidR="00F224F5" w:rsidRPr="0014355F">
        <w:rPr>
          <w:rFonts w:ascii="Times New Roman" w:hAnsi="Times New Roman"/>
          <w:sz w:val="24"/>
          <w:szCs w:val="24"/>
        </w:rPr>
        <w:t xml:space="preserve"> км.</w:t>
      </w:r>
      <w:r w:rsidRPr="0014355F">
        <w:rPr>
          <w:rFonts w:ascii="Times New Roman" w:hAnsi="Times New Roman"/>
          <w:color w:val="000000"/>
          <w:sz w:val="24"/>
          <w:szCs w:val="24"/>
        </w:rPr>
        <w:t xml:space="preserve"> Качество холодной воды, подаваемой потребителю, соответствует требованиям ГОСТ Р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  <w:r w:rsidRPr="0014355F">
        <w:rPr>
          <w:rFonts w:ascii="Times New Roman" w:eastAsia="TimesNewRoman" w:hAnsi="Times New Roman"/>
          <w:sz w:val="24"/>
          <w:szCs w:val="24"/>
        </w:rPr>
        <w:t xml:space="preserve">Зоны санитарной охраны водозаборов организованы в соответствии с требованиями СНиП 2.04.02-84 и СанПиН 2.1.41110-02. </w:t>
      </w:r>
      <w:r w:rsidRPr="008F048A">
        <w:rPr>
          <w:rFonts w:ascii="Times New Roman" w:eastAsia="TimesNewRoman" w:hAnsi="Times New Roman"/>
          <w:sz w:val="24"/>
          <w:szCs w:val="24"/>
        </w:rPr>
        <w:t xml:space="preserve">Водопроводные сети находятся </w:t>
      </w:r>
      <w:r w:rsidR="00001B9D" w:rsidRPr="008F048A">
        <w:rPr>
          <w:rFonts w:ascii="Times New Roman" w:eastAsia="TimesNewRoman" w:hAnsi="Times New Roman"/>
          <w:sz w:val="24"/>
          <w:szCs w:val="24"/>
        </w:rPr>
        <w:t xml:space="preserve">не </w:t>
      </w:r>
      <w:r w:rsidRPr="008F048A">
        <w:rPr>
          <w:rFonts w:ascii="Times New Roman" w:eastAsia="TimesNewRoman" w:hAnsi="Times New Roman"/>
          <w:sz w:val="24"/>
          <w:szCs w:val="24"/>
        </w:rPr>
        <w:t xml:space="preserve">на балансе администрации сельского поселения </w:t>
      </w:r>
      <w:r w:rsidR="005868E1" w:rsidRPr="008F048A">
        <w:rPr>
          <w:rFonts w:ascii="Times New Roman" w:hAnsi="Times New Roman"/>
          <w:sz w:val="24"/>
          <w:szCs w:val="24"/>
        </w:rPr>
        <w:t>Донской</w:t>
      </w:r>
      <w:r w:rsidR="00FE44F7" w:rsidRPr="008F048A">
        <w:rPr>
          <w:rFonts w:ascii="Times New Roman" w:eastAsia="TimesNewRoman" w:hAnsi="Times New Roman"/>
          <w:sz w:val="24"/>
          <w:szCs w:val="24"/>
        </w:rPr>
        <w:t xml:space="preserve"> </w:t>
      </w:r>
      <w:r w:rsidRPr="008F048A">
        <w:rPr>
          <w:rFonts w:ascii="Times New Roman" w:eastAsia="TimesNewRoman" w:hAnsi="Times New Roman"/>
          <w:sz w:val="24"/>
          <w:szCs w:val="24"/>
        </w:rPr>
        <w:t xml:space="preserve">сельсовет. Право муниципальной собственности не зарегистрировано. Гарантирующая организация не определена. Водопроводные сети на кадастровом учёте не стоят. Это делает невозможным организацию оплаты за водоснабжение и проведения текущих ремонтов водопроводных сетей в рамках закона. Вместе с тем </w:t>
      </w:r>
      <w:r w:rsidRPr="008F048A">
        <w:rPr>
          <w:rFonts w:ascii="Times New Roman" w:hAnsi="Times New Roman"/>
          <w:color w:val="000000"/>
          <w:sz w:val="24"/>
          <w:szCs w:val="24"/>
        </w:rPr>
        <w:t xml:space="preserve">износ водопроводных сетей составляет 75 %, вследствие чего число ежегодных порывов увеличивается, а потери в сетях достигают 25- 35% от объема воды поданной в сеть. В настоящее время требуется замена сетей водоснабжения диаметром </w:t>
      </w:r>
      <w:r w:rsidR="008F048A" w:rsidRPr="008F048A">
        <w:rPr>
          <w:rFonts w:ascii="Times New Roman" w:hAnsi="Times New Roman"/>
          <w:color w:val="000000"/>
          <w:sz w:val="24"/>
          <w:szCs w:val="24"/>
        </w:rPr>
        <w:t>100 мм протяженностью 4000 м в д.Пахарь</w:t>
      </w:r>
      <w:r w:rsidRPr="008F048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F048A" w:rsidRPr="008F048A">
        <w:rPr>
          <w:rFonts w:ascii="Times New Roman" w:hAnsi="Times New Roman"/>
          <w:color w:val="000000"/>
          <w:sz w:val="24"/>
          <w:szCs w:val="24"/>
        </w:rPr>
        <w:t xml:space="preserve"> 1500</w:t>
      </w:r>
      <w:r w:rsidR="00FE44F7" w:rsidRPr="008F04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048A">
        <w:rPr>
          <w:rFonts w:ascii="Times New Roman" w:hAnsi="Times New Roman"/>
          <w:color w:val="000000"/>
          <w:sz w:val="24"/>
          <w:szCs w:val="24"/>
        </w:rPr>
        <w:t xml:space="preserve"> м. в </w:t>
      </w:r>
      <w:r w:rsidR="008F048A" w:rsidRPr="008F048A">
        <w:rPr>
          <w:rFonts w:ascii="Times New Roman" w:hAnsi="Times New Roman"/>
          <w:color w:val="000000"/>
          <w:sz w:val="24"/>
          <w:szCs w:val="24"/>
        </w:rPr>
        <w:t>д.Сиушка.</w:t>
      </w:r>
      <w:r w:rsidRPr="008F048A">
        <w:rPr>
          <w:rFonts w:ascii="Times New Roman" w:hAnsi="Times New Roman"/>
          <w:color w:val="000000"/>
          <w:sz w:val="24"/>
          <w:szCs w:val="24"/>
        </w:rPr>
        <w:t xml:space="preserve"> Необходим ремонт водонапорной башни в </w:t>
      </w:r>
      <w:r w:rsidR="008F048A" w:rsidRPr="008F048A">
        <w:rPr>
          <w:rFonts w:ascii="Times New Roman" w:hAnsi="Times New Roman"/>
          <w:color w:val="000000"/>
          <w:sz w:val="24"/>
          <w:szCs w:val="24"/>
        </w:rPr>
        <w:t>д.Анненково</w:t>
      </w:r>
      <w:r w:rsidRPr="008F048A">
        <w:rPr>
          <w:rFonts w:ascii="Times New Roman" w:hAnsi="Times New Roman"/>
          <w:color w:val="000000"/>
          <w:sz w:val="24"/>
          <w:szCs w:val="24"/>
        </w:rPr>
        <w:t xml:space="preserve"> и реконструкция к</w:t>
      </w:r>
      <w:r w:rsidR="00A303F2" w:rsidRPr="008F048A">
        <w:rPr>
          <w:rFonts w:ascii="Times New Roman" w:hAnsi="Times New Roman"/>
          <w:color w:val="000000"/>
          <w:sz w:val="24"/>
          <w:szCs w:val="24"/>
        </w:rPr>
        <w:t>а</w:t>
      </w:r>
      <w:r w:rsidRPr="008F048A">
        <w:rPr>
          <w:rFonts w:ascii="Times New Roman" w:hAnsi="Times New Roman"/>
          <w:color w:val="000000"/>
          <w:sz w:val="24"/>
          <w:szCs w:val="24"/>
        </w:rPr>
        <w:t xml:space="preserve">птажа в </w:t>
      </w:r>
      <w:r w:rsidR="008F048A" w:rsidRPr="008F048A">
        <w:rPr>
          <w:rFonts w:ascii="Times New Roman" w:hAnsi="Times New Roman"/>
          <w:color w:val="000000"/>
          <w:sz w:val="24"/>
          <w:szCs w:val="24"/>
        </w:rPr>
        <w:t>д.Пахарь.</w:t>
      </w:r>
    </w:p>
    <w:p w:rsidR="0014355F" w:rsidRPr="0014355F" w:rsidRDefault="0014355F" w:rsidP="001435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eastAsia="TimesNewRoman" w:hAnsi="Times New Roman"/>
          <w:sz w:val="24"/>
          <w:szCs w:val="24"/>
        </w:rPr>
        <w:t xml:space="preserve">В сельском поселении отсутствует централизованная канализационная сеть и очистные сооружения. </w:t>
      </w:r>
    </w:p>
    <w:p w:rsidR="0014355F" w:rsidRPr="0014355F" w:rsidRDefault="0014355F" w:rsidP="001435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355F">
        <w:rPr>
          <w:rFonts w:ascii="Times New Roman" w:hAnsi="Times New Roman"/>
          <w:b/>
          <w:color w:val="000000"/>
          <w:sz w:val="24"/>
          <w:szCs w:val="24"/>
        </w:rPr>
        <w:t>Электроснабжение.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14355F">
        <w:rPr>
          <w:rFonts w:ascii="Times New Roman" w:eastAsia="TimesNewRoman" w:hAnsi="Times New Roman"/>
          <w:sz w:val="24"/>
          <w:szCs w:val="24"/>
        </w:rPr>
        <w:t xml:space="preserve">Электроснабжение сельского поселения </w:t>
      </w:r>
      <w:r w:rsidR="00654896" w:rsidRPr="00654896">
        <w:rPr>
          <w:rStyle w:val="FontStyle2004"/>
          <w:sz w:val="24"/>
          <w:szCs w:val="24"/>
        </w:rPr>
        <w:t>Донской</w:t>
      </w:r>
      <w:r w:rsidR="00FE44F7">
        <w:rPr>
          <w:rFonts w:ascii="Times New Roman" w:eastAsia="TimesNewRoman" w:hAnsi="Times New Roman"/>
          <w:sz w:val="24"/>
          <w:szCs w:val="24"/>
        </w:rPr>
        <w:t xml:space="preserve"> </w:t>
      </w:r>
      <w:r w:rsidRPr="0014355F">
        <w:rPr>
          <w:rFonts w:ascii="Times New Roman" w:eastAsia="TimesNewRoman" w:hAnsi="Times New Roman"/>
          <w:sz w:val="24"/>
          <w:szCs w:val="24"/>
        </w:rPr>
        <w:t xml:space="preserve">сельсовет осуществляется по распределительным линиям ВЛ 10 кВ от подстанции </w:t>
      </w:r>
      <w:r w:rsidR="008F048A" w:rsidRPr="008F048A">
        <w:rPr>
          <w:rFonts w:ascii="Times New Roman" w:eastAsia="TimesNewRoman" w:hAnsi="Times New Roman"/>
          <w:sz w:val="24"/>
          <w:szCs w:val="24"/>
        </w:rPr>
        <w:t>Донской</w:t>
      </w:r>
      <w:r w:rsidR="008F048A">
        <w:rPr>
          <w:rFonts w:ascii="Times New Roman" w:eastAsia="TimesNewRoman" w:hAnsi="Times New Roman"/>
          <w:sz w:val="24"/>
          <w:szCs w:val="24"/>
        </w:rPr>
        <w:t>.</w:t>
      </w:r>
      <w:r w:rsidR="008F048A" w:rsidRPr="008F048A">
        <w:rPr>
          <w:rFonts w:ascii="Times New Roman" w:eastAsia="TimesNewRoman" w:hAnsi="Times New Roman"/>
          <w:sz w:val="24"/>
          <w:szCs w:val="24"/>
        </w:rPr>
        <w:t xml:space="preserve"> </w:t>
      </w:r>
      <w:r w:rsidR="008F048A">
        <w:rPr>
          <w:rFonts w:ascii="Times New Roman" w:eastAsia="TimesNewRoman" w:hAnsi="Times New Roman"/>
          <w:sz w:val="24"/>
          <w:szCs w:val="24"/>
        </w:rPr>
        <w:t xml:space="preserve"> По </w:t>
      </w:r>
      <w:r w:rsidRPr="0014355F">
        <w:rPr>
          <w:rFonts w:ascii="Times New Roman" w:eastAsia="TimesNewRoman" w:hAnsi="Times New Roman"/>
          <w:sz w:val="24"/>
          <w:szCs w:val="24"/>
        </w:rPr>
        <w:t xml:space="preserve">балансовой принадлежности электросетевые объекты сельского поселения </w:t>
      </w:r>
      <w:r w:rsidR="00654896" w:rsidRPr="00496A74">
        <w:rPr>
          <w:rFonts w:ascii="Times New Roman" w:eastAsia="TimesNewRoman" w:hAnsi="Times New Roman"/>
          <w:sz w:val="24"/>
          <w:szCs w:val="24"/>
        </w:rPr>
        <w:t>Донской</w:t>
      </w:r>
      <w:r w:rsidRPr="0014355F">
        <w:rPr>
          <w:rFonts w:ascii="Times New Roman" w:eastAsia="TimesNewRoman" w:hAnsi="Times New Roman"/>
          <w:sz w:val="24"/>
          <w:szCs w:val="24"/>
        </w:rPr>
        <w:t xml:space="preserve"> сельсовет относятся к производственному отделению «Белебеевские электрические сети» ООО «Башкирэнерго».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14355F">
        <w:rPr>
          <w:rFonts w:ascii="Times New Roman" w:eastAsia="TimesNewRoman" w:hAnsi="Times New Roman"/>
          <w:sz w:val="24"/>
          <w:szCs w:val="24"/>
        </w:rPr>
        <w:t>Распределение электроэнергии по потребителям поселения осуществляется на напряжении 10, 0,4 кВ, через понижающие трансформаторные подстанции 10/0,4 кВ</w:t>
      </w:r>
      <w:r w:rsidRPr="0014355F">
        <w:rPr>
          <w:rFonts w:ascii="Times New Roman" w:eastAsia="TimesNewRoman" w:hAnsi="Times New Roman"/>
          <w:color w:val="FF0000"/>
          <w:sz w:val="24"/>
          <w:szCs w:val="24"/>
        </w:rPr>
        <w:t xml:space="preserve"> </w:t>
      </w:r>
      <w:r w:rsidRPr="0014355F">
        <w:rPr>
          <w:rFonts w:ascii="Times New Roman" w:eastAsia="TimesNewRoman" w:hAnsi="Times New Roman"/>
          <w:sz w:val="24"/>
          <w:szCs w:val="24"/>
        </w:rPr>
        <w:t>(в количестве 17 шт</w:t>
      </w:r>
      <w:r>
        <w:rPr>
          <w:rFonts w:ascii="Times New Roman" w:eastAsia="TimesNewRoman" w:hAnsi="Times New Roman"/>
          <w:sz w:val="24"/>
          <w:szCs w:val="24"/>
        </w:rPr>
        <w:t>.</w:t>
      </w:r>
      <w:r w:rsidRPr="0014355F">
        <w:rPr>
          <w:rFonts w:ascii="Times New Roman" w:eastAsia="TimesNewRoman" w:hAnsi="Times New Roman"/>
          <w:sz w:val="24"/>
          <w:szCs w:val="24"/>
        </w:rPr>
        <w:t>).</w:t>
      </w:r>
      <w:r w:rsidRPr="0014355F">
        <w:rPr>
          <w:rFonts w:ascii="Times New Roman" w:eastAsia="TimesNewRoman" w:hAnsi="Times New Roman"/>
          <w:color w:val="FF0000"/>
          <w:sz w:val="24"/>
          <w:szCs w:val="24"/>
        </w:rPr>
        <w:t xml:space="preserve"> </w:t>
      </w:r>
      <w:r w:rsidRPr="0014355F">
        <w:rPr>
          <w:rFonts w:ascii="Times New Roman" w:eastAsia="TimesNewRoman" w:hAnsi="Times New Roman"/>
          <w:sz w:val="24"/>
          <w:szCs w:val="24"/>
        </w:rPr>
        <w:t>Электрические сети напряжением 10 кВ - 3-х проводные. Схема электроснабжения - открытая, выполненная проводом АС по опорам ВЛ.</w:t>
      </w:r>
    </w:p>
    <w:p w:rsidR="0014355F" w:rsidRPr="0014355F" w:rsidRDefault="0014355F" w:rsidP="001435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eastAsia="TimesNewRoman" w:hAnsi="Times New Roman"/>
          <w:sz w:val="24"/>
          <w:szCs w:val="24"/>
        </w:rPr>
        <w:t xml:space="preserve"> Электрические сети напряжением 0,4 кВ — четырехпроводные. Схема электроснабжения в основном открытого типа, выполненная проводом А по опорам ВЛ. Оборудование на подстанциях, находится в удовлетворительном состоянии.</w:t>
      </w:r>
      <w:r w:rsidRPr="001435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355F" w:rsidRPr="0014355F" w:rsidRDefault="0014355F" w:rsidP="001435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355F">
        <w:rPr>
          <w:rFonts w:ascii="Times New Roman" w:hAnsi="Times New Roman"/>
          <w:b/>
          <w:color w:val="000000"/>
          <w:sz w:val="24"/>
          <w:szCs w:val="24"/>
        </w:rPr>
        <w:t>Газоснабжение.</w:t>
      </w:r>
    </w:p>
    <w:p w:rsidR="0014355F" w:rsidRPr="0014355F" w:rsidRDefault="0014355F" w:rsidP="0014355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В системе газоснабжения используется природный газ (теплотворная способность                  8020 ккал/м</w:t>
      </w:r>
      <w:r w:rsidRPr="0014355F">
        <w:rPr>
          <w:rFonts w:ascii="Times New Roman" w:hAnsi="Times New Roman"/>
          <w:kern w:val="1"/>
          <w:sz w:val="24"/>
          <w:szCs w:val="24"/>
          <w:vertAlign w:val="superscript"/>
          <w:lang w:eastAsia="ar-SA"/>
        </w:rPr>
        <w:t>3</w:t>
      </w: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, удельный вес 0,68 кг/м</w:t>
      </w:r>
      <w:r w:rsidRPr="0014355F">
        <w:rPr>
          <w:rFonts w:ascii="Times New Roman" w:hAnsi="Times New Roman"/>
          <w:kern w:val="1"/>
          <w:sz w:val="24"/>
          <w:szCs w:val="24"/>
          <w:vertAlign w:val="superscript"/>
          <w:lang w:eastAsia="ar-SA"/>
        </w:rPr>
        <w:t>3</w:t>
      </w: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) и, частично, сжиженный.</w:t>
      </w:r>
    </w:p>
    <w:p w:rsidR="0014355F" w:rsidRPr="0014355F" w:rsidRDefault="0014355F" w:rsidP="0014355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 xml:space="preserve">Из </w:t>
      </w:r>
      <w:r w:rsidR="00496A74">
        <w:rPr>
          <w:rFonts w:ascii="Times New Roman" w:hAnsi="Times New Roman"/>
          <w:kern w:val="1"/>
          <w:sz w:val="24"/>
          <w:szCs w:val="24"/>
          <w:lang w:eastAsia="ar-SA"/>
        </w:rPr>
        <w:t>7</w:t>
      </w: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 xml:space="preserve"> населенных пунктов сельского поселения </w:t>
      </w:r>
      <w:r w:rsidR="00496A74">
        <w:rPr>
          <w:rFonts w:ascii="Times New Roman" w:hAnsi="Times New Roman"/>
          <w:kern w:val="1"/>
          <w:sz w:val="24"/>
          <w:szCs w:val="24"/>
          <w:lang w:eastAsia="ar-SA"/>
        </w:rPr>
        <w:t>5</w:t>
      </w: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ь газифицированы.</w:t>
      </w:r>
    </w:p>
    <w:p w:rsidR="0014355F" w:rsidRPr="0014355F" w:rsidRDefault="0014355F" w:rsidP="0014355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 xml:space="preserve">Уровень газификации жилого фонда составляет </w:t>
      </w:r>
      <w:r w:rsidR="00496A74">
        <w:rPr>
          <w:rFonts w:ascii="Times New Roman" w:hAnsi="Times New Roman"/>
          <w:kern w:val="1"/>
          <w:sz w:val="24"/>
          <w:szCs w:val="24"/>
          <w:lang w:eastAsia="ar-SA"/>
        </w:rPr>
        <w:t>9</w:t>
      </w: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0%. Низкий уровень газификации объясняется высокой стоимостью работ по подводке газа и низкими доходами населения.</w:t>
      </w:r>
    </w:p>
    <w:p w:rsidR="0014355F" w:rsidRPr="0014355F" w:rsidRDefault="0014355F" w:rsidP="0014355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Природный газ поступает от ГРС «Белебей» Белебеевского района.</w:t>
      </w:r>
    </w:p>
    <w:p w:rsidR="0014355F" w:rsidRPr="0014355F" w:rsidRDefault="0014355F" w:rsidP="0014355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По территории сельского поселения проходит распределительный газопровод высокого и низкого давления.</w:t>
      </w:r>
    </w:p>
    <w:p w:rsidR="0014355F" w:rsidRPr="0014355F" w:rsidRDefault="0014355F" w:rsidP="0014355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От газопроводов высокого давления через ГРП осуществляется подача газа в распределительную систему по газопроводам низкого давления.</w:t>
      </w:r>
    </w:p>
    <w:p w:rsidR="0014355F" w:rsidRPr="0014355F" w:rsidRDefault="0014355F" w:rsidP="0014355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 xml:space="preserve">Общая протяженность сетей газоснабжения составляет </w:t>
      </w:r>
      <w:r w:rsidR="002560B3">
        <w:rPr>
          <w:rFonts w:ascii="Times New Roman" w:hAnsi="Times New Roman"/>
          <w:kern w:val="1"/>
          <w:sz w:val="24"/>
          <w:szCs w:val="24"/>
          <w:lang w:eastAsia="ar-SA"/>
        </w:rPr>
        <w:t>13,8</w:t>
      </w: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 xml:space="preserve"> км.</w:t>
      </w:r>
    </w:p>
    <w:p w:rsidR="0014355F" w:rsidRPr="0014355F" w:rsidRDefault="0014355F" w:rsidP="0014355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Газ используется для объектов социального значения на нужды отопления и горячего водоснабжения.</w:t>
      </w:r>
    </w:p>
    <w:p w:rsidR="0014355F" w:rsidRPr="0014355F" w:rsidRDefault="0014355F" w:rsidP="0014355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4355F">
        <w:rPr>
          <w:rFonts w:ascii="Times New Roman" w:hAnsi="Times New Roman"/>
          <w:kern w:val="1"/>
          <w:sz w:val="24"/>
          <w:szCs w:val="24"/>
          <w:lang w:eastAsia="ar-SA"/>
        </w:rPr>
        <w:t>В частной застройке газ расходуется на отопление, горячее водоснабжение и приготовление пищи.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355F" w:rsidRPr="0014355F" w:rsidRDefault="0014355F" w:rsidP="001435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            </w:t>
      </w:r>
      <w:r w:rsidRPr="0014355F">
        <w:rPr>
          <w:rFonts w:ascii="Times New Roman" w:hAnsi="Times New Roman"/>
          <w:b/>
          <w:sz w:val="24"/>
          <w:szCs w:val="24"/>
        </w:rPr>
        <w:t>2.  Основные цели, задачи, сроки реализации Программы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lastRenderedPageBreak/>
        <w:t xml:space="preserve">           Основная цель программы: 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- обеспечение безопасности и благоприятных условий для жизнедеятельности человека;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-  повышение качества и надежности предоставления населению коммунальных услуг;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- обеспечение устойчивого функционирования и развития коммунального комплекса сельского поселения, путем модернизации, реконструкции, капитального ремонта объектов коммунальной инфраструктуры. 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- совершенствование системы комплексного благоустройства сельского поселения </w:t>
      </w:r>
      <w:r w:rsidR="00654896" w:rsidRPr="00654896">
        <w:rPr>
          <w:rStyle w:val="FontStyle2004"/>
          <w:sz w:val="24"/>
          <w:szCs w:val="24"/>
        </w:rPr>
        <w:t>Донской</w:t>
      </w:r>
      <w:r w:rsidR="00FE44F7">
        <w:rPr>
          <w:rFonts w:ascii="Times New Roman" w:hAnsi="Times New Roman"/>
          <w:sz w:val="24"/>
          <w:szCs w:val="24"/>
        </w:rPr>
        <w:t xml:space="preserve"> </w:t>
      </w:r>
      <w:r w:rsidRPr="0014355F">
        <w:rPr>
          <w:rFonts w:ascii="Times New Roman" w:hAnsi="Times New Roman"/>
          <w:sz w:val="24"/>
          <w:szCs w:val="24"/>
        </w:rPr>
        <w:t xml:space="preserve">сельсовет муниципального района Белебеевский район Республики </w:t>
      </w:r>
      <w:r w:rsidRPr="0014355F">
        <w:rPr>
          <w:rFonts w:ascii="Times New Roman" w:hAnsi="Times New Roman"/>
          <w:noProof/>
          <w:sz w:val="24"/>
          <w:szCs w:val="24"/>
        </w:rPr>
        <w:t>Башкортостан</w:t>
      </w:r>
      <w:r w:rsidRPr="0014355F">
        <w:rPr>
          <w:rFonts w:ascii="Times New Roman" w:hAnsi="Times New Roman"/>
          <w:sz w:val="24"/>
          <w:szCs w:val="24"/>
        </w:rPr>
        <w:t>, создание комфортных условий проживания и отдыха населения.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  Для достижения этих целей необходимо решить следующие основные задачи: 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- создание благоприятных и комфортных условий проживания населения; развитие конкурентных отношений в сферах управления жилищным фондом по сельскому поселению </w:t>
      </w:r>
      <w:r w:rsidR="00654896" w:rsidRPr="00654896">
        <w:rPr>
          <w:rStyle w:val="FontStyle2004"/>
          <w:sz w:val="24"/>
          <w:szCs w:val="24"/>
        </w:rPr>
        <w:t>Донской</w:t>
      </w:r>
      <w:r w:rsidRPr="0014355F">
        <w:rPr>
          <w:rFonts w:ascii="Times New Roman" w:hAnsi="Times New Roman"/>
          <w:sz w:val="24"/>
          <w:szCs w:val="24"/>
        </w:rPr>
        <w:t xml:space="preserve"> сельсовет муниципального района Белебеевский район РБ и его обслуживания;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- реконструкция и капитальный ремонт коммунальных сетей, замена устаревшего и изношенного оборудования, обеспечение возможности подключения к системам коммунальной инфраструктуры вновь создаваемых объектов недвижимости;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- 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r w:rsidR="00654896" w:rsidRPr="00654896">
        <w:rPr>
          <w:rStyle w:val="FontStyle2004"/>
          <w:sz w:val="24"/>
          <w:szCs w:val="24"/>
        </w:rPr>
        <w:t>Донской</w:t>
      </w:r>
      <w:r w:rsidR="00FE44F7">
        <w:rPr>
          <w:rFonts w:ascii="Times New Roman" w:hAnsi="Times New Roman"/>
          <w:sz w:val="24"/>
          <w:szCs w:val="24"/>
        </w:rPr>
        <w:t xml:space="preserve"> </w:t>
      </w:r>
      <w:r w:rsidR="008F048A">
        <w:rPr>
          <w:rFonts w:ascii="Times New Roman" w:hAnsi="Times New Roman"/>
          <w:sz w:val="24"/>
          <w:szCs w:val="24"/>
        </w:rPr>
        <w:t xml:space="preserve">сельсовет </w:t>
      </w:r>
      <w:r w:rsidRPr="0014355F">
        <w:rPr>
          <w:rFonts w:ascii="Times New Roman" w:hAnsi="Times New Roman"/>
          <w:sz w:val="24"/>
          <w:szCs w:val="24"/>
        </w:rPr>
        <w:t>муниципального района Белебеевский район</w:t>
      </w:r>
      <w:r w:rsidR="008F048A">
        <w:rPr>
          <w:rFonts w:ascii="Times New Roman" w:hAnsi="Times New Roman"/>
          <w:sz w:val="24"/>
          <w:szCs w:val="24"/>
        </w:rPr>
        <w:t xml:space="preserve"> Республики Башкортостан</w:t>
      </w:r>
      <w:r w:rsidRPr="0014355F">
        <w:rPr>
          <w:rFonts w:ascii="Times New Roman" w:hAnsi="Times New Roman"/>
          <w:sz w:val="24"/>
          <w:szCs w:val="24"/>
        </w:rPr>
        <w:t>;</w:t>
      </w:r>
    </w:p>
    <w:p w:rsidR="0014355F" w:rsidRPr="0014355F" w:rsidRDefault="0014355F" w:rsidP="001435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- улучшение экологической обстановки и сохранение природных комплексов для обеспечения условий жизнедеятельности в сельском поселении </w:t>
      </w:r>
      <w:r w:rsidR="00654896" w:rsidRPr="00654896">
        <w:rPr>
          <w:rStyle w:val="FontStyle2004"/>
          <w:sz w:val="24"/>
          <w:szCs w:val="24"/>
        </w:rPr>
        <w:t>Донской</w:t>
      </w:r>
      <w:r w:rsidR="00FE44F7">
        <w:rPr>
          <w:rFonts w:ascii="Times New Roman" w:hAnsi="Times New Roman"/>
          <w:sz w:val="24"/>
          <w:szCs w:val="24"/>
        </w:rPr>
        <w:t xml:space="preserve"> </w:t>
      </w:r>
      <w:r w:rsidRPr="0014355F">
        <w:rPr>
          <w:rFonts w:ascii="Times New Roman" w:hAnsi="Times New Roman"/>
          <w:sz w:val="24"/>
          <w:szCs w:val="24"/>
        </w:rPr>
        <w:t xml:space="preserve"> сельсовет    муниципального района Белебеевский район</w:t>
      </w:r>
      <w:r w:rsidR="008F048A">
        <w:rPr>
          <w:rFonts w:ascii="Times New Roman" w:hAnsi="Times New Roman"/>
          <w:sz w:val="24"/>
          <w:szCs w:val="24"/>
        </w:rPr>
        <w:t xml:space="preserve"> Республики Башкортостан</w:t>
      </w:r>
      <w:r w:rsidRPr="0014355F">
        <w:rPr>
          <w:rFonts w:ascii="Times New Roman" w:hAnsi="Times New Roman"/>
          <w:sz w:val="24"/>
          <w:szCs w:val="24"/>
        </w:rPr>
        <w:t>.</w:t>
      </w:r>
    </w:p>
    <w:p w:rsidR="0014355F" w:rsidRPr="0014355F" w:rsidRDefault="0014355F" w:rsidP="001435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 xml:space="preserve">   Срок реализации Программы – 2021- 2025 годы.</w:t>
      </w:r>
    </w:p>
    <w:p w:rsidR="0014355F" w:rsidRPr="0014355F" w:rsidRDefault="0014355F" w:rsidP="0014355F">
      <w:pPr>
        <w:pStyle w:val="ConsPlusCell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355F">
        <w:rPr>
          <w:rFonts w:ascii="Times New Roman" w:hAnsi="Times New Roman"/>
          <w:b/>
          <w:color w:val="000000"/>
          <w:sz w:val="24"/>
          <w:szCs w:val="24"/>
        </w:rPr>
        <w:t>3. Механизм реализации Программы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 xml:space="preserve">Реализацию Программы осуществляет ее разработчик программы - Администрация сельского поселения </w:t>
      </w:r>
      <w:r w:rsidR="00654896" w:rsidRPr="00654896">
        <w:rPr>
          <w:rStyle w:val="FontStyle2004"/>
          <w:sz w:val="24"/>
          <w:szCs w:val="24"/>
        </w:rPr>
        <w:t>Донской</w:t>
      </w:r>
      <w:r w:rsidR="00654896" w:rsidRPr="0014355F">
        <w:rPr>
          <w:rFonts w:ascii="Times New Roman" w:hAnsi="Times New Roman"/>
          <w:sz w:val="24"/>
          <w:szCs w:val="24"/>
        </w:rPr>
        <w:t xml:space="preserve"> </w:t>
      </w:r>
      <w:r w:rsidRPr="0014355F">
        <w:rPr>
          <w:rFonts w:ascii="Times New Roman" w:hAnsi="Times New Roman"/>
          <w:sz w:val="24"/>
          <w:szCs w:val="24"/>
        </w:rPr>
        <w:t xml:space="preserve">сельсовет </w:t>
      </w:r>
      <w:r w:rsidR="008F048A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  <w:r w:rsidRPr="0014355F">
        <w:rPr>
          <w:rFonts w:ascii="Times New Roman" w:hAnsi="Times New Roman"/>
          <w:color w:val="000000"/>
          <w:sz w:val="24"/>
          <w:szCs w:val="24"/>
        </w:rPr>
        <w:t xml:space="preserve"> Белебеевский район Республики Башкортостан.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 xml:space="preserve"> Заказчик Программы несет ответственность за конечные результаты ее реализации, рациональное использование выделенных бюджетных ассигнований, определяет формы и методы управления реализацией Программы, обеспечивает информационное и организационное сопровождение выполнения программных мероприятий.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Заказчик Программы Администрация сельского поселения обеспечивает: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эффективное и целевое использование средств бюджетов всех уровней, выделенных на реализацию Программы;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подготовку в установленные сроки отчетов о ходе реализации подпрограммных мероприятий.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 xml:space="preserve">Участники Программы – администрация сельского поселения, организации, осуществляющие деятельность на территории поселения в отраслях теплоснабжения, водоснабжения и водоотведения, электроснабжения- осуществляют: 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эффективное и целевое использование средств бюджетов всех уровней, выделенных на реализацию Программы;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софинансирование расходов, связанных с выполнением программных мероприятий, за счет средств бюджетов всех уровней, а также внебюджетных средств;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мониторинг и информационно-аналитическое обеспечение реализации Программы;</w:t>
      </w:r>
    </w:p>
    <w:p w:rsidR="0014355F" w:rsidRPr="0014355F" w:rsidRDefault="0014355F" w:rsidP="001435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подготовку в установленные сроки отчетов о ходе реализации программных мероприятий.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Отбор подрядчиков по исполнению программных мероприятий осуществляется на конкурсной основе в порядке, установленном законодательством Российской Федерации и Республики Башкортостан, МР Белебеевский район Республики Башкортостан;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Участники Программы - организации, осуществляющие деятельность на территории МР Белебеевский район Республики Башкортостан должны соответствовать следующим условиям: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lastRenderedPageBreak/>
        <w:t>а) владение объектами систем коммунальной инфраструктуры, подлежащими модернизации, строительству и замене, на праве собственности либо на основе договора аренды или концессионного соглашения (срок действия договора аренды или концессионного соглашения — не менее 5 лет);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б) отсутствие просроченной кредиторской задолженности на последнюю отчетную дату, предшествующую дате начала реализации Программы.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355F">
        <w:rPr>
          <w:rFonts w:ascii="Times New Roman" w:hAnsi="Times New Roman"/>
          <w:b/>
          <w:color w:val="000000"/>
          <w:sz w:val="24"/>
          <w:szCs w:val="24"/>
        </w:rPr>
        <w:t>4. Оценка социально-экономической и экологической эффективности реализации Программы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повышение качества и надежности предоставляемых жилищно- коммунальных услуг населению сельского поселения, которое позволит обеспечить надлежащее качество и безопасность его проживания., повышение уровня благоустройства жилищного фонда и населенных пунктов сельского поселения в целом. 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Реализация Программы окажет также существенное влияние на развитие экономики сельского поселения, в том числе благодаря развитию систем коммунального обслуживания, а также обеспечит рост занятости населения и создание новых рабочих мест.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Реализация мероприятий Программы позволит повысить экологическую безопасность сельского поселения за счет: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минимизации негативного воздействия на окружающую среду путем снижения объемов выбросов загрязняющих веществ в атмосферу, сокращения сбросов загрязняющих веществ в водные объекты.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рационального использования природных ресурсов путем экономии топлива, снижения удельного расхода топлива на выработку электроэнергии и отпуск тепла, уменьшения объемов водопотребления;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расширения представления соответствующей информации в средствах массовой информации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55F">
        <w:rPr>
          <w:rFonts w:ascii="Times New Roman" w:hAnsi="Times New Roman"/>
          <w:color w:val="000000"/>
          <w:sz w:val="24"/>
          <w:szCs w:val="24"/>
        </w:rPr>
        <w:t>Оценка эффективности реализации Программы осуществляется с использованием соответствующих индикаторов (показателей), мониторинг которых позволяет проанализировать ход выполнения программных мероприятий и принять оптимальные управленческие решения.</w:t>
      </w:r>
    </w:p>
    <w:p w:rsidR="0014355F" w:rsidRPr="0014355F" w:rsidRDefault="0014355F" w:rsidP="0014355F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5F" w:rsidRPr="0014355F" w:rsidRDefault="0014355F" w:rsidP="001435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 w:firstLine="709"/>
        <w:rPr>
          <w:rFonts w:ascii="Times New Roman" w:hAnsi="Times New Roman"/>
          <w:b/>
          <w:sz w:val="24"/>
          <w:szCs w:val="24"/>
        </w:rPr>
      </w:pPr>
      <w:r w:rsidRPr="0014355F">
        <w:rPr>
          <w:rFonts w:ascii="Times New Roman" w:hAnsi="Times New Roman"/>
          <w:b/>
          <w:sz w:val="24"/>
          <w:szCs w:val="24"/>
        </w:rPr>
        <w:t>5.   Методика расчета оценки эффективности программы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Комплексный показатель эффективности реализации Программы рассчитывается путем сопоставления фактически достигнутых показателей и индикаторов с их прогнозными значениями к уровню финансирования с начала реализации Программы по формуле:</w:t>
      </w:r>
    </w:p>
    <w:p w:rsidR="0014355F" w:rsidRPr="0014355F" w:rsidRDefault="0014355F" w:rsidP="001435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          П          -         П</w:t>
      </w:r>
    </w:p>
    <w:p w:rsidR="0014355F" w:rsidRPr="0014355F" w:rsidRDefault="0014355F" w:rsidP="001435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            инд. факт.         инд. баз.</w:t>
      </w:r>
    </w:p>
    <w:p w:rsidR="0014355F" w:rsidRPr="0014355F" w:rsidRDefault="0014355F" w:rsidP="001435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             ------------------------</w:t>
      </w:r>
    </w:p>
    <w:p w:rsidR="0014355F" w:rsidRPr="0014355F" w:rsidRDefault="0014355F" w:rsidP="001435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355F" w:rsidRPr="0014355F" w:rsidRDefault="0014355F" w:rsidP="001435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            П                        - П</w:t>
      </w:r>
    </w:p>
    <w:p w:rsidR="0014355F" w:rsidRPr="0014355F" w:rsidRDefault="0014355F" w:rsidP="001435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            инд. прогн.             инд. баз.</w:t>
      </w:r>
    </w:p>
    <w:p w:rsidR="0014355F" w:rsidRPr="0014355F" w:rsidRDefault="0014355F" w:rsidP="001435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>Э = ------------------------------------           x 100%,</w:t>
      </w:r>
    </w:p>
    <w:p w:rsidR="0014355F" w:rsidRPr="0014355F" w:rsidRDefault="0014355F" w:rsidP="001435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                     Ф     /Ф</w:t>
      </w:r>
    </w:p>
    <w:p w:rsidR="0014355F" w:rsidRPr="0014355F" w:rsidRDefault="0014355F" w:rsidP="00506BF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6BFE">
        <w:rPr>
          <w:rFonts w:ascii="Times New Roman" w:hAnsi="Times New Roman" w:cs="Times New Roman"/>
          <w:sz w:val="24"/>
          <w:szCs w:val="24"/>
        </w:rPr>
        <w:t xml:space="preserve">                   факт.  норм.</w:t>
      </w:r>
    </w:p>
    <w:p w:rsidR="0014355F" w:rsidRPr="0014355F" w:rsidRDefault="0014355F" w:rsidP="001435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Э - комплексный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реализации Программы (%);</w:t>
      </w:r>
    </w:p>
    <w:p w:rsidR="0014355F" w:rsidRP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355F">
        <w:rPr>
          <w:rFonts w:ascii="Times New Roman" w:hAnsi="Times New Roman" w:cs="Times New Roman"/>
          <w:sz w:val="24"/>
          <w:szCs w:val="24"/>
        </w:rPr>
        <w:t>П - базовые показатели (индикаторы) на начало реализации Программы;</w:t>
      </w:r>
    </w:p>
    <w:p w:rsid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инд. баз.</w:t>
      </w:r>
    </w:p>
    <w:p w:rsidR="0014355F" w:rsidRP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355F">
        <w:rPr>
          <w:rFonts w:ascii="Times New Roman" w:hAnsi="Times New Roman" w:cs="Times New Roman"/>
          <w:sz w:val="24"/>
          <w:szCs w:val="24"/>
        </w:rPr>
        <w:t>П - фактические показатели (индикаторы), достигнутые в ходе реализации Программы;</w:t>
      </w:r>
    </w:p>
    <w:p w:rsidR="0014355F" w:rsidRP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355F">
        <w:rPr>
          <w:rFonts w:ascii="Times New Roman" w:hAnsi="Times New Roman" w:cs="Times New Roman"/>
          <w:sz w:val="24"/>
          <w:szCs w:val="24"/>
        </w:rPr>
        <w:t xml:space="preserve"> инд. факт.</w:t>
      </w:r>
    </w:p>
    <w:p w:rsidR="0014355F" w:rsidRP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355F">
        <w:rPr>
          <w:rFonts w:ascii="Times New Roman" w:hAnsi="Times New Roman" w:cs="Times New Roman"/>
          <w:sz w:val="24"/>
          <w:szCs w:val="24"/>
        </w:rPr>
        <w:t>П - оценочные (прогнозные) показатели (индикаторы), утвержденные Программой;</w:t>
      </w:r>
    </w:p>
    <w:p w:rsidR="0014355F" w:rsidRP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инд. прогн.</w:t>
      </w:r>
    </w:p>
    <w:p w:rsidR="0014355F" w:rsidRP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  </w:t>
      </w:r>
      <w:r w:rsidRPr="0014355F">
        <w:rPr>
          <w:rFonts w:ascii="Times New Roman" w:hAnsi="Times New Roman" w:cs="Times New Roman"/>
          <w:sz w:val="24"/>
          <w:szCs w:val="24"/>
        </w:rPr>
        <w:t>- фактическое финансирование на текущую дату;</w:t>
      </w:r>
    </w:p>
    <w:p w:rsidR="0014355F" w:rsidRP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lastRenderedPageBreak/>
        <w:t xml:space="preserve">     факт.</w:t>
      </w:r>
    </w:p>
    <w:p w:rsidR="0014355F" w:rsidRP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Ф  - нормативное финансирование Программы.</w:t>
      </w:r>
    </w:p>
    <w:p w:rsidR="0014355F" w:rsidRPr="0014355F" w:rsidRDefault="0014355F" w:rsidP="001435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5F">
        <w:rPr>
          <w:rFonts w:ascii="Times New Roman" w:hAnsi="Times New Roman" w:cs="Times New Roman"/>
          <w:sz w:val="24"/>
          <w:szCs w:val="24"/>
        </w:rPr>
        <w:t xml:space="preserve">     норм.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Программа считается эффективной, если она выполнена с эффективностью 70% и более.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Если мероприятия выполнены с эффективностью от 60 до 70%, Программа нуждается в корректировке.</w:t>
      </w:r>
    </w:p>
    <w:p w:rsidR="0014355F" w:rsidRPr="0014355F" w:rsidRDefault="0014355F" w:rsidP="0014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55F">
        <w:rPr>
          <w:rFonts w:ascii="Times New Roman" w:hAnsi="Times New Roman"/>
          <w:sz w:val="24"/>
          <w:szCs w:val="24"/>
        </w:rPr>
        <w:t>Если мероприятия выполнены с эффективностью менее 60%, Программа считается неэффективной.</w:t>
      </w:r>
    </w:p>
    <w:p w:rsidR="00506BFE" w:rsidRDefault="00506BFE" w:rsidP="00506BFE">
      <w:pPr>
        <w:pStyle w:val="Style2"/>
        <w:widowControl/>
        <w:spacing w:line="240" w:lineRule="auto"/>
        <w:ind w:firstLine="709"/>
        <w:rPr>
          <w:rStyle w:val="FontStyle2001"/>
          <w:sz w:val="24"/>
          <w:szCs w:val="24"/>
        </w:rPr>
      </w:pPr>
    </w:p>
    <w:p w:rsidR="00506BFE" w:rsidRDefault="00506BFE" w:rsidP="00506BFE">
      <w:pPr>
        <w:pStyle w:val="Style2"/>
        <w:widowControl/>
        <w:spacing w:line="240" w:lineRule="auto"/>
        <w:ind w:firstLine="709"/>
        <w:rPr>
          <w:rStyle w:val="FontStyle2001"/>
          <w:sz w:val="24"/>
          <w:szCs w:val="24"/>
        </w:rPr>
      </w:pPr>
    </w:p>
    <w:p w:rsidR="00A96F10" w:rsidRDefault="00A96F10" w:rsidP="00506BFE">
      <w:pPr>
        <w:pStyle w:val="Style2"/>
        <w:widowControl/>
        <w:spacing w:line="240" w:lineRule="auto"/>
        <w:ind w:firstLine="709"/>
        <w:rPr>
          <w:rStyle w:val="FontStyle2001"/>
          <w:sz w:val="24"/>
          <w:szCs w:val="24"/>
        </w:rPr>
      </w:pPr>
    </w:p>
    <w:p w:rsidR="00721152" w:rsidRPr="0014355F" w:rsidRDefault="00721152" w:rsidP="00506BFE">
      <w:pPr>
        <w:pStyle w:val="Style2"/>
        <w:widowControl/>
        <w:spacing w:line="240" w:lineRule="auto"/>
        <w:ind w:firstLine="709"/>
        <w:rPr>
          <w:rStyle w:val="FontStyle2001"/>
          <w:sz w:val="24"/>
          <w:szCs w:val="24"/>
        </w:rPr>
      </w:pPr>
      <w:r w:rsidRPr="0014355F">
        <w:rPr>
          <w:rStyle w:val="FontStyle2001"/>
          <w:sz w:val="24"/>
          <w:szCs w:val="24"/>
        </w:rPr>
        <w:t>Управля</w:t>
      </w:r>
      <w:r w:rsidR="0014355F" w:rsidRPr="0014355F">
        <w:rPr>
          <w:rStyle w:val="FontStyle2001"/>
          <w:sz w:val="24"/>
          <w:szCs w:val="24"/>
        </w:rPr>
        <w:t xml:space="preserve">ющий делами Администрации </w:t>
      </w:r>
      <w:r w:rsidR="0014355F" w:rsidRPr="0014355F">
        <w:rPr>
          <w:rStyle w:val="FontStyle2001"/>
          <w:sz w:val="24"/>
          <w:szCs w:val="24"/>
        </w:rPr>
        <w:tab/>
      </w:r>
      <w:r w:rsidR="0014355F" w:rsidRPr="0014355F">
        <w:rPr>
          <w:rStyle w:val="FontStyle2001"/>
          <w:sz w:val="24"/>
          <w:szCs w:val="24"/>
        </w:rPr>
        <w:tab/>
      </w:r>
      <w:r w:rsidR="00A96F10">
        <w:rPr>
          <w:rStyle w:val="FontStyle2001"/>
          <w:sz w:val="24"/>
          <w:szCs w:val="24"/>
        </w:rPr>
        <w:t xml:space="preserve">                            З.Р. Гареева</w:t>
      </w:r>
      <w:r w:rsidR="0014355F" w:rsidRPr="0014355F">
        <w:rPr>
          <w:rStyle w:val="FontStyle2001"/>
          <w:sz w:val="24"/>
          <w:szCs w:val="24"/>
        </w:rPr>
        <w:tab/>
      </w:r>
      <w:r w:rsidR="0014355F" w:rsidRPr="0014355F">
        <w:rPr>
          <w:rStyle w:val="FontStyle2001"/>
          <w:sz w:val="24"/>
          <w:szCs w:val="24"/>
        </w:rPr>
        <w:tab/>
      </w:r>
      <w:r w:rsidR="0014355F" w:rsidRPr="0014355F">
        <w:rPr>
          <w:rStyle w:val="FontStyle2001"/>
          <w:sz w:val="24"/>
          <w:szCs w:val="24"/>
        </w:rPr>
        <w:tab/>
        <w:t xml:space="preserve">     </w:t>
      </w:r>
    </w:p>
    <w:p w:rsidR="0016523E" w:rsidRDefault="0016523E" w:rsidP="00E412EF">
      <w:pPr>
        <w:pStyle w:val="Style2"/>
        <w:widowControl/>
        <w:spacing w:line="240" w:lineRule="auto"/>
        <w:rPr>
          <w:rStyle w:val="FontStyle2001"/>
          <w:sz w:val="24"/>
          <w:szCs w:val="24"/>
        </w:rPr>
        <w:sectPr w:rsidR="0016523E" w:rsidSect="00506BFE">
          <w:pgSz w:w="11906" w:h="16838"/>
          <w:pgMar w:top="993" w:right="680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16523E" w:rsidTr="0016523E">
        <w:trPr>
          <w:trHeight w:val="1270"/>
        </w:trPr>
        <w:tc>
          <w:tcPr>
            <w:tcW w:w="9606" w:type="dxa"/>
          </w:tcPr>
          <w:p w:rsidR="0016523E" w:rsidRDefault="0016523E" w:rsidP="0016523E">
            <w:pPr>
              <w:pStyle w:val="13"/>
              <w:shd w:val="clear" w:color="auto" w:fill="auto"/>
              <w:tabs>
                <w:tab w:val="left" w:leader="underscore" w:pos="4835"/>
                <w:tab w:val="left" w:leader="underscore" w:pos="14608"/>
              </w:tabs>
              <w:spacing w:before="0" w:after="0" w:line="317" w:lineRule="exact"/>
              <w:ind w:right="440"/>
              <w:jc w:val="left"/>
              <w:rPr>
                <w:lang w:val="ru-RU"/>
              </w:rPr>
            </w:pPr>
          </w:p>
        </w:tc>
        <w:tc>
          <w:tcPr>
            <w:tcW w:w="5180" w:type="dxa"/>
          </w:tcPr>
          <w:p w:rsidR="0016523E" w:rsidRPr="0016523E" w:rsidRDefault="0016523E" w:rsidP="00FE44F7">
            <w:pPr>
              <w:pStyle w:val="13"/>
              <w:shd w:val="clear" w:color="auto" w:fill="auto"/>
              <w:tabs>
                <w:tab w:val="left" w:leader="underscore" w:pos="4835"/>
                <w:tab w:val="left" w:leader="underscore" w:pos="14608"/>
              </w:tabs>
              <w:spacing w:before="0" w:after="0" w:line="240" w:lineRule="auto"/>
              <w:ind w:right="442"/>
              <w:jc w:val="left"/>
              <w:rPr>
                <w:sz w:val="22"/>
                <w:lang w:val="ru-RU"/>
              </w:rPr>
            </w:pPr>
            <w:r w:rsidRPr="0016523E">
              <w:rPr>
                <w:sz w:val="22"/>
                <w:lang w:val="ru-RU"/>
              </w:rPr>
              <w:t xml:space="preserve">Приложение 1 </w:t>
            </w:r>
            <w:r>
              <w:rPr>
                <w:sz w:val="22"/>
                <w:lang w:val="ru-RU"/>
              </w:rPr>
              <w:t xml:space="preserve"> к муниципальной программе «Модернизация и реформирование жилищно-коммунального хозяйства </w:t>
            </w:r>
            <w:r w:rsidR="00506BFE">
              <w:rPr>
                <w:sz w:val="22"/>
                <w:lang w:val="ru-RU"/>
              </w:rPr>
              <w:t xml:space="preserve">сельского поселения </w:t>
            </w:r>
            <w:r w:rsidR="00654896" w:rsidRPr="00EB2E06">
              <w:rPr>
                <w:sz w:val="22"/>
                <w:lang w:val="ru-RU"/>
              </w:rPr>
              <w:t>Донской</w:t>
            </w:r>
            <w:r w:rsidR="00FE44F7">
              <w:rPr>
                <w:sz w:val="22"/>
                <w:lang w:val="ru-RU"/>
              </w:rPr>
              <w:t xml:space="preserve"> </w:t>
            </w:r>
            <w:r w:rsidR="00506BFE">
              <w:rPr>
                <w:sz w:val="22"/>
                <w:lang w:val="ru-RU"/>
              </w:rPr>
              <w:t xml:space="preserve"> сельсовет</w:t>
            </w:r>
            <w:r>
              <w:rPr>
                <w:sz w:val="22"/>
                <w:lang w:val="ru-RU"/>
              </w:rPr>
              <w:t xml:space="preserve"> муниципального района Белебеевский район РБ на 2021-2026 годы»</w:t>
            </w:r>
          </w:p>
        </w:tc>
      </w:tr>
    </w:tbl>
    <w:p w:rsidR="0016523E" w:rsidRPr="00B67FB9" w:rsidRDefault="0016523E" w:rsidP="0016523E">
      <w:pPr>
        <w:pStyle w:val="13"/>
        <w:shd w:val="clear" w:color="auto" w:fill="auto"/>
        <w:tabs>
          <w:tab w:val="left" w:leader="underscore" w:pos="4835"/>
          <w:tab w:val="left" w:leader="underscore" w:pos="14608"/>
        </w:tabs>
        <w:spacing w:before="0" w:after="0" w:line="317" w:lineRule="exact"/>
        <w:ind w:right="440"/>
        <w:jc w:val="left"/>
        <w:rPr>
          <w:lang w:val="ru-RU"/>
        </w:rPr>
      </w:pPr>
    </w:p>
    <w:p w:rsidR="0016523E" w:rsidRPr="00DC74C9" w:rsidRDefault="0016523E" w:rsidP="0016523E">
      <w:pPr>
        <w:adjustRightInd w:val="0"/>
        <w:outlineLvl w:val="1"/>
      </w:pPr>
      <w:r w:rsidRPr="00DC74C9"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16523E" w:rsidRPr="0016523E" w:rsidRDefault="0016523E" w:rsidP="0016523E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23E">
        <w:rPr>
          <w:rFonts w:ascii="Times New Roman" w:hAnsi="Times New Roman"/>
          <w:b/>
          <w:sz w:val="24"/>
          <w:szCs w:val="24"/>
        </w:rPr>
        <w:t>План</w:t>
      </w:r>
    </w:p>
    <w:p w:rsidR="0016523E" w:rsidRPr="0016523E" w:rsidRDefault="0016523E" w:rsidP="0016523E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23E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16523E" w:rsidRDefault="00531D47" w:rsidP="00531D47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D47">
        <w:rPr>
          <w:rFonts w:ascii="Times New Roman" w:hAnsi="Times New Roman"/>
          <w:b/>
          <w:sz w:val="24"/>
          <w:szCs w:val="24"/>
        </w:rPr>
        <w:t xml:space="preserve">«Модернизация и реформирование жилищно-коммунального хозяйства </w:t>
      </w:r>
      <w:r w:rsidR="00506BFE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EB2E06" w:rsidRPr="00A96F10">
        <w:rPr>
          <w:rStyle w:val="FontStyle2004"/>
          <w:b/>
          <w:sz w:val="24"/>
          <w:szCs w:val="24"/>
        </w:rPr>
        <w:t>Донской</w:t>
      </w:r>
      <w:r w:rsidR="00506BFE">
        <w:rPr>
          <w:rFonts w:ascii="Times New Roman" w:hAnsi="Times New Roman"/>
          <w:b/>
          <w:sz w:val="24"/>
          <w:szCs w:val="24"/>
        </w:rPr>
        <w:t xml:space="preserve"> сельсовет</w:t>
      </w:r>
      <w:r w:rsidRPr="00531D47">
        <w:rPr>
          <w:rFonts w:ascii="Times New Roman" w:hAnsi="Times New Roman"/>
          <w:b/>
          <w:sz w:val="24"/>
          <w:szCs w:val="24"/>
        </w:rPr>
        <w:t xml:space="preserve"> муниципального района Белебеевский район РБ на 2021-2026 годы»</w:t>
      </w:r>
    </w:p>
    <w:p w:rsidR="00531D47" w:rsidRPr="0056642D" w:rsidRDefault="0056642D" w:rsidP="00531D4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6642D">
        <w:rPr>
          <w:rFonts w:ascii="Times New Roman" w:hAnsi="Times New Roman"/>
          <w:sz w:val="24"/>
          <w:szCs w:val="24"/>
        </w:rPr>
        <w:t xml:space="preserve">тыс.руб. </w:t>
      </w:r>
    </w:p>
    <w:tbl>
      <w:tblPr>
        <w:tblW w:w="15489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"/>
        <w:gridCol w:w="2303"/>
        <w:gridCol w:w="3081"/>
        <w:gridCol w:w="983"/>
        <w:gridCol w:w="924"/>
        <w:gridCol w:w="871"/>
        <w:gridCol w:w="902"/>
        <w:gridCol w:w="992"/>
        <w:gridCol w:w="855"/>
        <w:gridCol w:w="714"/>
        <w:gridCol w:w="3400"/>
      </w:tblGrid>
      <w:tr w:rsidR="0056642D" w:rsidRPr="0016523E" w:rsidTr="0016523E">
        <w:trPr>
          <w:trHeight w:val="502"/>
          <w:tblCellSpacing w:w="5" w:type="nil"/>
        </w:trPr>
        <w:tc>
          <w:tcPr>
            <w:tcW w:w="464" w:type="dxa"/>
            <w:vMerge w:val="restart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03" w:type="dxa"/>
            <w:vMerge w:val="restart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подпрограмм</w:t>
            </w:r>
          </w:p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(мероприятий)</w:t>
            </w:r>
          </w:p>
        </w:tc>
        <w:tc>
          <w:tcPr>
            <w:tcW w:w="3081" w:type="dxa"/>
            <w:vMerge w:val="restart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Направление и</w:t>
            </w:r>
          </w:p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241" w:type="dxa"/>
            <w:gridSpan w:val="7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Прогнозируемый источник</w:t>
            </w:r>
          </w:p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00" w:type="dxa"/>
            <w:vMerge w:val="restart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подпрограмм</w:t>
            </w:r>
          </w:p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(мероприятий)</w:t>
            </w:r>
          </w:p>
        </w:tc>
      </w:tr>
      <w:tr w:rsidR="0056642D" w:rsidRPr="0016523E" w:rsidTr="0016523E">
        <w:trPr>
          <w:trHeight w:val="86"/>
          <w:tblCellSpacing w:w="5" w:type="nil"/>
        </w:trPr>
        <w:tc>
          <w:tcPr>
            <w:tcW w:w="464" w:type="dxa"/>
            <w:vMerge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58" w:type="dxa"/>
            <w:gridSpan w:val="6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400" w:type="dxa"/>
            <w:vMerge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42D" w:rsidRPr="0016523E" w:rsidTr="0016523E">
        <w:trPr>
          <w:trHeight w:val="84"/>
          <w:tblCellSpacing w:w="5" w:type="nil"/>
        </w:trPr>
        <w:tc>
          <w:tcPr>
            <w:tcW w:w="464" w:type="dxa"/>
            <w:vMerge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71" w:type="dxa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2" w:type="dxa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5" w:type="dxa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14" w:type="dxa"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400" w:type="dxa"/>
            <w:vMerge/>
          </w:tcPr>
          <w:p w:rsidR="0056642D" w:rsidRPr="0016523E" w:rsidRDefault="0056642D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3E" w:rsidRPr="0016523E" w:rsidTr="0016523E">
        <w:trPr>
          <w:trHeight w:val="157"/>
          <w:tblCellSpacing w:w="5" w:type="nil"/>
        </w:trPr>
        <w:tc>
          <w:tcPr>
            <w:tcW w:w="464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3081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          3           </w:t>
            </w:r>
          </w:p>
        </w:tc>
        <w:tc>
          <w:tcPr>
            <w:tcW w:w="983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  4  </w:t>
            </w:r>
          </w:p>
        </w:tc>
        <w:tc>
          <w:tcPr>
            <w:tcW w:w="924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  5   </w:t>
            </w:r>
          </w:p>
        </w:tc>
        <w:tc>
          <w:tcPr>
            <w:tcW w:w="871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 6  </w:t>
            </w:r>
          </w:p>
        </w:tc>
        <w:tc>
          <w:tcPr>
            <w:tcW w:w="902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  7   </w:t>
            </w:r>
          </w:p>
        </w:tc>
        <w:tc>
          <w:tcPr>
            <w:tcW w:w="992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      8      </w:t>
            </w:r>
          </w:p>
        </w:tc>
        <w:tc>
          <w:tcPr>
            <w:tcW w:w="855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6523E" w:rsidRPr="0016523E" w:rsidTr="0016523E">
        <w:trPr>
          <w:trHeight w:val="166"/>
          <w:tblCellSpacing w:w="5" w:type="nil"/>
        </w:trPr>
        <w:tc>
          <w:tcPr>
            <w:tcW w:w="15489" w:type="dxa"/>
            <w:gridSpan w:val="11"/>
          </w:tcPr>
          <w:p w:rsidR="0016523E" w:rsidRPr="0016523E" w:rsidRDefault="0016523E" w:rsidP="00531D47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3E" w:rsidRPr="0016523E" w:rsidTr="0016523E">
        <w:trPr>
          <w:trHeight w:val="313"/>
          <w:tblCellSpacing w:w="5" w:type="nil"/>
        </w:trPr>
        <w:tc>
          <w:tcPr>
            <w:tcW w:w="464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10"/>
          </w:tcPr>
          <w:p w:rsidR="0016523E" w:rsidRPr="0016523E" w:rsidRDefault="00531D47" w:rsidP="00506B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</w:t>
            </w:r>
            <w:r w:rsidR="00506BFE">
              <w:rPr>
                <w:rFonts w:ascii="Times New Roman" w:hAnsi="Times New Roman"/>
                <w:sz w:val="24"/>
                <w:szCs w:val="24"/>
              </w:rPr>
              <w:t>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523E" w:rsidRPr="0016523E" w:rsidTr="0016523E">
        <w:trPr>
          <w:trHeight w:val="157"/>
          <w:tblCellSpacing w:w="5" w:type="nil"/>
        </w:trPr>
        <w:tc>
          <w:tcPr>
            <w:tcW w:w="464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56642D" w:rsidRDefault="0016523E" w:rsidP="0056642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56642D" w:rsidRPr="0016523E" w:rsidRDefault="0056642D" w:rsidP="00506B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6BFE">
              <w:rPr>
                <w:rStyle w:val="1"/>
                <w:rFonts w:eastAsia="Microsoft Sans Serif"/>
                <w:sz w:val="24"/>
                <w:szCs w:val="24"/>
              </w:rPr>
              <w:t xml:space="preserve">реконструкция и капитальный ремонт коммунальных сетей, замена устаревшего  и изношенного оборудования 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</w:t>
            </w:r>
          </w:p>
        </w:tc>
      </w:tr>
      <w:tr w:rsidR="0016523E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16523E" w:rsidRPr="0016523E" w:rsidRDefault="0016523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16523E" w:rsidRPr="0016523E" w:rsidRDefault="0016523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Целевые индикаторы: </w:t>
            </w:r>
          </w:p>
          <w:p w:rsidR="0016523E" w:rsidRPr="0016523E" w:rsidRDefault="0016523E" w:rsidP="00506B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6BFE">
              <w:rPr>
                <w:rFonts w:ascii="Times New Roman" w:hAnsi="Times New Roman"/>
                <w:sz w:val="24"/>
                <w:szCs w:val="24"/>
              </w:rPr>
              <w:t xml:space="preserve">уровень износа коммунальной инфраструктуры </w:t>
            </w:r>
            <w:r w:rsidR="00566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34AE" w:rsidRPr="0016523E" w:rsidTr="0016523E">
        <w:trPr>
          <w:trHeight w:val="210"/>
          <w:tblCellSpacing w:w="5" w:type="nil"/>
        </w:trPr>
        <w:tc>
          <w:tcPr>
            <w:tcW w:w="464" w:type="dxa"/>
          </w:tcPr>
          <w:p w:rsidR="00C534AE" w:rsidRPr="0016523E" w:rsidRDefault="00C534AE" w:rsidP="009550A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C534AE" w:rsidRPr="0016523E" w:rsidRDefault="00C534AE" w:rsidP="009550A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C534AE" w:rsidRPr="0016523E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C534AE" w:rsidRPr="00A96F10" w:rsidRDefault="00FE44F7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C534AE" w:rsidRPr="00A96F10" w:rsidRDefault="00FE44F7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  <w:vMerge w:val="restart"/>
          </w:tcPr>
          <w:p w:rsidR="00C534AE" w:rsidRPr="0016523E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Надежность работы инженерных системы жизнеобеспечения </w:t>
            </w:r>
          </w:p>
        </w:tc>
      </w:tr>
      <w:tr w:rsidR="00C534AE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C534AE" w:rsidRPr="0016523E" w:rsidRDefault="00C534A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C534AE" w:rsidRPr="0016523E" w:rsidRDefault="00C534A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210"/>
          <w:tblCellSpacing w:w="5" w:type="nil"/>
        </w:trPr>
        <w:tc>
          <w:tcPr>
            <w:tcW w:w="464" w:type="dxa"/>
          </w:tcPr>
          <w:p w:rsidR="00C534AE" w:rsidRPr="0016523E" w:rsidRDefault="00C534A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C534AE" w:rsidRPr="0016523E" w:rsidRDefault="00C534AE" w:rsidP="009550A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9550A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C534AE" w:rsidRPr="0016523E" w:rsidRDefault="00C534AE" w:rsidP="009550A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C534AE" w:rsidRPr="0016523E" w:rsidRDefault="00C534A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531D4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C534AE" w:rsidRPr="0016523E" w:rsidRDefault="00C534AE" w:rsidP="00531D4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57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C534AE" w:rsidRPr="00A96F10" w:rsidRDefault="00FE44F7" w:rsidP="00C534A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C534AE" w:rsidRPr="00A96F10" w:rsidRDefault="00FE44F7" w:rsidP="00C534A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66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57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306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157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34AE" w:rsidRPr="00A96F10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4AE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5" w:type="dxa"/>
            <w:gridSpan w:val="10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территорий населенных пунктов  </w:t>
            </w:r>
          </w:p>
        </w:tc>
      </w:tr>
      <w:tr w:rsidR="00C534AE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C534A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C534A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C534AE" w:rsidRPr="00054D09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создание благоприятных и комфортных условий  проживания населения </w:t>
            </w:r>
          </w:p>
        </w:tc>
      </w:tr>
      <w:tr w:rsidR="00C534AE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Целевые индикаторы: </w:t>
            </w:r>
          </w:p>
          <w:p w:rsidR="00C534AE" w:rsidRPr="0016523E" w:rsidRDefault="00C534AE" w:rsidP="00C534A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FE44F7" w:rsidRPr="00FE44F7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924" w:type="dxa"/>
          </w:tcPr>
          <w:p w:rsidR="00FE44F7" w:rsidRPr="00FE44F7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71" w:type="dxa"/>
          </w:tcPr>
          <w:p w:rsidR="00FE44F7" w:rsidRPr="00FE44F7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902" w:type="dxa"/>
          </w:tcPr>
          <w:p w:rsidR="00FE44F7" w:rsidRPr="00FE44F7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E44F7" w:rsidRPr="00FE44F7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55" w:type="dxa"/>
          </w:tcPr>
          <w:p w:rsidR="00FE44F7" w:rsidRPr="00FE44F7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714" w:type="dxa"/>
          </w:tcPr>
          <w:p w:rsidR="00FE44F7" w:rsidRPr="00FE44F7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3400" w:type="dxa"/>
            <w:vMerge w:val="restart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благоустроенности населенных пунктов сельского поселения 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4 938,5</w:t>
            </w:r>
          </w:p>
        </w:tc>
        <w:tc>
          <w:tcPr>
            <w:tcW w:w="924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1 383,9</w:t>
            </w:r>
          </w:p>
        </w:tc>
        <w:tc>
          <w:tcPr>
            <w:tcW w:w="871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787,8</w:t>
            </w:r>
          </w:p>
        </w:tc>
        <w:tc>
          <w:tcPr>
            <w:tcW w:w="902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992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855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714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C534A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lastRenderedPageBreak/>
              <w:t>500,0</w:t>
            </w:r>
          </w:p>
        </w:tc>
        <w:tc>
          <w:tcPr>
            <w:tcW w:w="924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500,0</w:t>
            </w:r>
          </w:p>
        </w:tc>
        <w:tc>
          <w:tcPr>
            <w:tcW w:w="871" w:type="dxa"/>
          </w:tcPr>
          <w:p w:rsidR="00FE44F7" w:rsidRPr="0016523E" w:rsidRDefault="00F36C03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16523E" w:rsidRDefault="00F36C03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16523E" w:rsidRDefault="00F36C03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16523E" w:rsidRDefault="00F36C03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16523E" w:rsidRDefault="00F36C03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4 438,5</w:t>
            </w:r>
          </w:p>
        </w:tc>
        <w:tc>
          <w:tcPr>
            <w:tcW w:w="924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883,9</w:t>
            </w:r>
          </w:p>
        </w:tc>
        <w:tc>
          <w:tcPr>
            <w:tcW w:w="871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787,8</w:t>
            </w:r>
          </w:p>
        </w:tc>
        <w:tc>
          <w:tcPr>
            <w:tcW w:w="902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691,7</w:t>
            </w:r>
          </w:p>
        </w:tc>
        <w:tc>
          <w:tcPr>
            <w:tcW w:w="992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691,7</w:t>
            </w:r>
          </w:p>
        </w:tc>
        <w:tc>
          <w:tcPr>
            <w:tcW w:w="855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691,7</w:t>
            </w:r>
          </w:p>
        </w:tc>
        <w:tc>
          <w:tcPr>
            <w:tcW w:w="714" w:type="dxa"/>
          </w:tcPr>
          <w:p w:rsidR="00FE44F7" w:rsidRPr="00A96F10" w:rsidRDefault="00A96F10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691,7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Мероприятия по организации и содержанию мест захоронения  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  <w:shd w:val="clear" w:color="auto" w:fill="FFFFFF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Надлежащее содержание мест захоронения 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Целевые индикаторы: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Надлежащее содержание мест захоронения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экологии и природопользования 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  <w:shd w:val="clear" w:color="auto" w:fill="FFFFFF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Улучшение экологической обстановки и сохранение природных комплексов  для обеспечения  условий жизнедеятельности 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Целевые индикаторы: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  <w:vMerge w:val="restart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экологической обстановки и среды комфортной для проживания жителей сельского поселения 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B91708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финансирование 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  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  <w:shd w:val="clear" w:color="auto" w:fill="FFFFFF"/>
              </w:rPr>
            </w:pPr>
            <w:r w:rsidRPr="00A96F10">
              <w:rPr>
                <w:rFonts w:ascii="Times New Roman" w:hAnsi="Times New Roman"/>
              </w:rPr>
              <w:t xml:space="preserve">-создание благоприятных и комфортных условий проживания населения 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 xml:space="preserve">Целевые индикаторы: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  <w:vMerge w:val="restart"/>
          </w:tcPr>
          <w:p w:rsidR="00FE44F7" w:rsidRPr="00F77CDC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Комфортность и безопасность условия проживания граждан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F77CDC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F77CDC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F77CDC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F77CDC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F77CDC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  <w:vMerge/>
          </w:tcPr>
          <w:p w:rsidR="00FE44F7" w:rsidRPr="00F77CDC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16523E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96F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закупке техники для жилищно-коммунального хозяйства и развитию коммунального хозяйства 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  <w:shd w:val="clear" w:color="auto" w:fill="FFFFFF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Расширение и обновление парка коммунальной техники  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Целевые индикаторы: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Доля коммунальных сетей, нуждающихся в замене, в их суммарной протяженности по сельскому поселению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  <w:vMerge w:val="restart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парка коммунальной техники, задействованной в содержании сельского поселения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Мероприятия по улучшению систем наружного освещения населенных пунктов сельского поселения 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-создание благоприятных и комфортных условий проживания населения</w:t>
            </w:r>
          </w:p>
        </w:tc>
      </w:tr>
      <w:tr w:rsidR="00FE44F7" w:rsidRPr="0016523E" w:rsidTr="008A1A60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Целевые индикаторы: доля освещенных частей улиц, проездов в сельском поселении …  сельсовет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  <w:vMerge w:val="restart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Экономия энергоресурсов, рост рентабельности системы коммунального комплекса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F25FDF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проектов общественной инфраструктуры, основанных на местных инициативах за счет средств бюджетов  </w:t>
            </w:r>
          </w:p>
        </w:tc>
      </w:tr>
      <w:tr w:rsidR="00FE44F7" w:rsidRPr="0016523E" w:rsidTr="00F25FDF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</w:rPr>
              <w:t>-создание благоприятных и комфортных условий проживания населения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  <w:vMerge w:val="restart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эффективности, качества жилищно-коммунального обслуживания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F25FDF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проектов общественной инфраструктуры, основанных на местных инициативах за счет средств бюджетов, поступающих от физических лиц </w:t>
            </w:r>
          </w:p>
        </w:tc>
      </w:tr>
      <w:tr w:rsidR="00FE44F7" w:rsidRPr="0016523E" w:rsidTr="00F25FDF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</w:rPr>
              <w:t>-создание благоприятных и комфортных условий проживания населения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эффективности, качества жилищно-коммунального обслуживания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F25FDF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проектов общественной инфраструктуры, основанных на местных инициативах за счет средств бюджетов, поступающих от юридичских лиц </w:t>
            </w:r>
          </w:p>
        </w:tc>
      </w:tr>
      <w:tr w:rsidR="00FE44F7" w:rsidRPr="0016523E" w:rsidTr="00F25FDF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</w:rPr>
              <w:t>-создание благоприятных и комфортных условий проживания населения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всего,  </w:t>
            </w:r>
          </w:p>
        </w:tc>
        <w:tc>
          <w:tcPr>
            <w:tcW w:w="983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92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жилищно-коммунального обслуживания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654896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EA74AD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Мероприятия по межеванию земельных участков и проведению кадастровых работ  </w:t>
            </w:r>
          </w:p>
        </w:tc>
      </w:tr>
      <w:tr w:rsidR="00FE44F7" w:rsidRPr="0016523E" w:rsidTr="00EA74AD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FE44F7" w:rsidRPr="00A96F10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F10">
              <w:rPr>
                <w:rFonts w:ascii="Times New Roman" w:hAnsi="Times New Roman"/>
              </w:rPr>
              <w:t>-создание благоприятных и комфортных условий проживания населения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эффективности, качества жилищно-коммунального обслуживания </w:t>
            </w: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0,0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0,0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6F10">
              <w:rPr>
                <w:rFonts w:ascii="Times New Roman" w:hAnsi="Times New Roman"/>
              </w:rPr>
              <w:t>0,0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Финансирование - всего</w:t>
            </w:r>
          </w:p>
        </w:tc>
        <w:tc>
          <w:tcPr>
            <w:tcW w:w="983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1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983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983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983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         </w:t>
            </w:r>
          </w:p>
        </w:tc>
        <w:tc>
          <w:tcPr>
            <w:tcW w:w="983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FE44F7" w:rsidRPr="00B56314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4F7" w:rsidRPr="0016523E" w:rsidTr="0016523E">
        <w:trPr>
          <w:trHeight w:val="297"/>
          <w:tblCellSpacing w:w="5" w:type="nil"/>
        </w:trPr>
        <w:tc>
          <w:tcPr>
            <w:tcW w:w="464" w:type="dxa"/>
          </w:tcPr>
          <w:p w:rsidR="00FE44F7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Прочие  расходы - всего,             </w:t>
            </w:r>
          </w:p>
        </w:tc>
        <w:tc>
          <w:tcPr>
            <w:tcW w:w="983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2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71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5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14" w:type="dxa"/>
          </w:tcPr>
          <w:p w:rsidR="00FE44F7" w:rsidRPr="00A96F10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6F10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400" w:type="dxa"/>
          </w:tcPr>
          <w:p w:rsidR="00FE44F7" w:rsidRPr="0016523E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23E" w:rsidRPr="0016523E" w:rsidRDefault="0016523E" w:rsidP="00A73F3F">
      <w:pPr>
        <w:jc w:val="both"/>
        <w:rPr>
          <w:rFonts w:ascii="Times New Roman" w:hAnsi="Times New Roman"/>
          <w:sz w:val="24"/>
          <w:szCs w:val="24"/>
        </w:rPr>
        <w:sectPr w:rsidR="0016523E" w:rsidRPr="0016523E" w:rsidSect="0016523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A73F3F" w:rsidTr="00A73F3F">
        <w:trPr>
          <w:trHeight w:val="1270"/>
        </w:trPr>
        <w:tc>
          <w:tcPr>
            <w:tcW w:w="5495" w:type="dxa"/>
          </w:tcPr>
          <w:p w:rsidR="00A73F3F" w:rsidRDefault="00A73F3F" w:rsidP="00F11827">
            <w:pPr>
              <w:pStyle w:val="13"/>
              <w:shd w:val="clear" w:color="auto" w:fill="auto"/>
              <w:tabs>
                <w:tab w:val="left" w:leader="underscore" w:pos="4835"/>
                <w:tab w:val="left" w:leader="underscore" w:pos="14608"/>
              </w:tabs>
              <w:spacing w:before="0" w:after="0" w:line="317" w:lineRule="exact"/>
              <w:ind w:right="440"/>
              <w:jc w:val="left"/>
              <w:rPr>
                <w:lang w:val="ru-RU"/>
              </w:rPr>
            </w:pPr>
          </w:p>
        </w:tc>
        <w:tc>
          <w:tcPr>
            <w:tcW w:w="4642" w:type="dxa"/>
          </w:tcPr>
          <w:p w:rsidR="00A73F3F" w:rsidRPr="0016523E" w:rsidRDefault="00A73F3F" w:rsidP="00FE44F7">
            <w:pPr>
              <w:pStyle w:val="13"/>
              <w:shd w:val="clear" w:color="auto" w:fill="auto"/>
              <w:tabs>
                <w:tab w:val="left" w:leader="underscore" w:pos="4835"/>
                <w:tab w:val="left" w:leader="underscore" w:pos="14608"/>
              </w:tabs>
              <w:spacing w:before="0" w:after="0" w:line="240" w:lineRule="auto"/>
              <w:ind w:right="442"/>
              <w:jc w:val="left"/>
              <w:rPr>
                <w:sz w:val="22"/>
                <w:lang w:val="ru-RU"/>
              </w:rPr>
            </w:pPr>
            <w:r w:rsidRPr="0016523E">
              <w:rPr>
                <w:sz w:val="22"/>
                <w:lang w:val="ru-RU"/>
              </w:rPr>
              <w:t xml:space="preserve">Приложение </w:t>
            </w:r>
            <w:r>
              <w:rPr>
                <w:sz w:val="22"/>
                <w:lang w:val="ru-RU"/>
              </w:rPr>
              <w:t>2</w:t>
            </w:r>
            <w:r w:rsidRPr="0016523E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к муниципальной программе «Модернизация и реформирование жилищно-коммунального хозяйства </w:t>
            </w:r>
            <w:r w:rsidR="00B56314">
              <w:rPr>
                <w:sz w:val="22"/>
                <w:lang w:val="ru-RU"/>
              </w:rPr>
              <w:t xml:space="preserve">сельского поселения </w:t>
            </w:r>
            <w:r w:rsidR="00EB2E06" w:rsidRPr="00EB2E06">
              <w:rPr>
                <w:rStyle w:val="FontStyle2004"/>
                <w:sz w:val="24"/>
                <w:szCs w:val="24"/>
                <w:lang w:val="ru-RU"/>
              </w:rPr>
              <w:t>Донской</w:t>
            </w:r>
            <w:r w:rsidR="00FE44F7">
              <w:rPr>
                <w:sz w:val="22"/>
                <w:lang w:val="ru-RU"/>
              </w:rPr>
              <w:t xml:space="preserve"> </w:t>
            </w:r>
            <w:r w:rsidR="00B56314">
              <w:rPr>
                <w:sz w:val="22"/>
                <w:lang w:val="ru-RU"/>
              </w:rPr>
              <w:t xml:space="preserve"> сельсовет </w:t>
            </w:r>
            <w:r>
              <w:rPr>
                <w:sz w:val="22"/>
                <w:lang w:val="ru-RU"/>
              </w:rPr>
              <w:t>муниципальног</w:t>
            </w:r>
            <w:r w:rsidR="00B56314">
              <w:rPr>
                <w:sz w:val="22"/>
                <w:lang w:val="ru-RU"/>
              </w:rPr>
              <w:t xml:space="preserve">о района Белебеевский район РБ </w:t>
            </w:r>
            <w:r>
              <w:rPr>
                <w:sz w:val="22"/>
                <w:lang w:val="ru-RU"/>
              </w:rPr>
              <w:t>на 2021-2026 годы»</w:t>
            </w:r>
          </w:p>
        </w:tc>
      </w:tr>
    </w:tbl>
    <w:p w:rsidR="0016523E" w:rsidRPr="0016523E" w:rsidRDefault="0016523E" w:rsidP="00A73F3F">
      <w:pPr>
        <w:adjustRightInd w:val="0"/>
        <w:rPr>
          <w:rFonts w:ascii="Times New Roman" w:hAnsi="Times New Roman"/>
          <w:sz w:val="24"/>
          <w:szCs w:val="24"/>
        </w:rPr>
      </w:pPr>
    </w:p>
    <w:p w:rsidR="0016523E" w:rsidRPr="0016523E" w:rsidRDefault="0016523E" w:rsidP="0016523E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6523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</w:p>
    <w:p w:rsidR="0016523E" w:rsidRPr="0016523E" w:rsidRDefault="0016523E" w:rsidP="00A73F3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23E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16523E" w:rsidRDefault="00A73F3F" w:rsidP="00A96F10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D47">
        <w:rPr>
          <w:rFonts w:ascii="Times New Roman" w:hAnsi="Times New Roman"/>
          <w:b/>
          <w:sz w:val="24"/>
          <w:szCs w:val="24"/>
        </w:rPr>
        <w:t xml:space="preserve">«Модернизация и реформирование жилищно-коммунального хозяйства </w:t>
      </w:r>
      <w:r w:rsidR="00B5631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EB2E06" w:rsidRPr="00A96F10">
        <w:rPr>
          <w:rStyle w:val="FontStyle2004"/>
          <w:b/>
          <w:sz w:val="24"/>
          <w:szCs w:val="24"/>
        </w:rPr>
        <w:t>Донской</w:t>
      </w:r>
      <w:r w:rsidR="00FE44F7">
        <w:rPr>
          <w:rFonts w:ascii="Times New Roman" w:hAnsi="Times New Roman"/>
          <w:b/>
          <w:sz w:val="24"/>
          <w:szCs w:val="24"/>
        </w:rPr>
        <w:t xml:space="preserve"> </w:t>
      </w:r>
      <w:r w:rsidR="00B56314">
        <w:rPr>
          <w:rFonts w:ascii="Times New Roman" w:hAnsi="Times New Roman"/>
          <w:b/>
          <w:sz w:val="24"/>
          <w:szCs w:val="24"/>
        </w:rPr>
        <w:t>сельсовет</w:t>
      </w:r>
      <w:r w:rsidRPr="00531D47">
        <w:rPr>
          <w:rFonts w:ascii="Times New Roman" w:hAnsi="Times New Roman"/>
          <w:b/>
          <w:sz w:val="24"/>
          <w:szCs w:val="24"/>
        </w:rPr>
        <w:t xml:space="preserve"> муниципального района Белебеевский район</w:t>
      </w:r>
      <w:r w:rsidR="00A96F1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531D47">
        <w:rPr>
          <w:rFonts w:ascii="Times New Roman" w:hAnsi="Times New Roman"/>
          <w:b/>
          <w:sz w:val="24"/>
          <w:szCs w:val="24"/>
        </w:rPr>
        <w:t xml:space="preserve"> Р</w:t>
      </w:r>
      <w:r w:rsidR="00A96F10">
        <w:rPr>
          <w:rFonts w:ascii="Times New Roman" w:hAnsi="Times New Roman"/>
          <w:b/>
          <w:sz w:val="24"/>
          <w:szCs w:val="24"/>
        </w:rPr>
        <w:t xml:space="preserve">еспублики Башкортостан </w:t>
      </w:r>
      <w:r>
        <w:rPr>
          <w:rFonts w:ascii="Times New Roman" w:hAnsi="Times New Roman"/>
          <w:b/>
          <w:sz w:val="24"/>
          <w:szCs w:val="24"/>
        </w:rPr>
        <w:t>на 2021-2026 годы»</w:t>
      </w:r>
    </w:p>
    <w:p w:rsidR="00A73F3F" w:rsidRPr="00A73F3F" w:rsidRDefault="00A73F3F" w:rsidP="00A73F3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5"/>
        <w:gridCol w:w="1104"/>
        <w:gridCol w:w="993"/>
        <w:gridCol w:w="992"/>
        <w:gridCol w:w="992"/>
        <w:gridCol w:w="992"/>
        <w:gridCol w:w="993"/>
        <w:gridCol w:w="1001"/>
      </w:tblGrid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Направление и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6523E" w:rsidRPr="0016523E" w:rsidRDefault="0016523E" w:rsidP="00A73F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3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Финансовые затраты, тыс. рублей, в ценах  2020 года                                                                </w:t>
            </w:r>
          </w:p>
        </w:tc>
      </w:tr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23E" w:rsidRPr="0016523E" w:rsidRDefault="0016523E" w:rsidP="00A73F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6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23E" w:rsidRPr="0016523E" w:rsidRDefault="0016523E" w:rsidP="00A73F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16523E" w:rsidRPr="0016523E" w:rsidTr="0016523E">
        <w:trPr>
          <w:trHeight w:val="288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44F7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4F7" w:rsidRDefault="00FE44F7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  <w:p w:rsidR="00494C7E" w:rsidRPr="0016523E" w:rsidRDefault="00494C7E" w:rsidP="00FE44F7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4F7" w:rsidRPr="00494C7E" w:rsidRDefault="00494C7E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4938,5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4F7" w:rsidRPr="00494C7E" w:rsidRDefault="00494C7E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1383,9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4F7" w:rsidRPr="00494C7E" w:rsidRDefault="00494C7E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787,8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4F7" w:rsidRPr="00494C7E" w:rsidRDefault="00494C7E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F7" w:rsidRPr="00494C7E" w:rsidRDefault="00494C7E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691, 7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F7" w:rsidRPr="00494C7E" w:rsidRDefault="00494C7E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4F7" w:rsidRPr="00494C7E" w:rsidRDefault="00494C7E" w:rsidP="00FE44F7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</w:tr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494C7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494C7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F36C03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F36C03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F36C03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F36C03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F36C03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494C7E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16523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4438,5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787,8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691, 7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</w:tr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(указать какие)  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- всего,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6523E" w:rsidRPr="0016523E" w:rsidTr="0016523E">
        <w:trPr>
          <w:trHeight w:val="288"/>
          <w:tblCellSpacing w:w="5" w:type="nil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6523E" w:rsidRPr="0016523E" w:rsidTr="0016523E">
        <w:trPr>
          <w:trHeight w:val="273"/>
          <w:tblCellSpacing w:w="5" w:type="nil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6523E" w:rsidRPr="0016523E" w:rsidTr="0016523E">
        <w:trPr>
          <w:trHeight w:val="273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6523E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(указать какие)  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23E" w:rsidRPr="00F25FDF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4C7E" w:rsidRPr="0016523E" w:rsidTr="00533447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7E" w:rsidRPr="0016523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Прочие расходы   -</w:t>
            </w:r>
          </w:p>
          <w:p w:rsidR="00494C7E" w:rsidRPr="0016523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всего,      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4938,5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1383,9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787,8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691, 7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</w:tr>
      <w:tr w:rsidR="00494C7E" w:rsidRPr="0016523E" w:rsidTr="00533447">
        <w:trPr>
          <w:trHeight w:val="288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7E" w:rsidRPr="0016523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4C7E" w:rsidRPr="0016523E" w:rsidTr="00533447">
        <w:trPr>
          <w:trHeight w:val="288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7E" w:rsidRPr="0016523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7E" w:rsidRPr="00F25FDF" w:rsidRDefault="00F36C03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4C7E" w:rsidRPr="00F25FDF" w:rsidRDefault="00F36C03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7E" w:rsidRPr="00F25FDF" w:rsidRDefault="00F36C03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7E" w:rsidRPr="00F25FDF" w:rsidRDefault="00F36C03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4C7E" w:rsidRPr="00F25FDF" w:rsidRDefault="00F36C03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25FDF" w:rsidRPr="0016523E" w:rsidTr="00494C7E">
        <w:trPr>
          <w:trHeight w:val="661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DF" w:rsidRPr="0016523E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бюджет   Республики</w:t>
            </w:r>
          </w:p>
          <w:p w:rsidR="00F25FDF" w:rsidRPr="0016523E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Башкортостан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4C7E" w:rsidRPr="0016523E" w:rsidTr="00533447">
        <w:trPr>
          <w:trHeight w:val="288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7E" w:rsidRPr="0016523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4438,5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F25FDF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787,8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691, 7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C7E">
              <w:rPr>
                <w:rFonts w:ascii="Times New Roman" w:hAnsi="Times New Roman"/>
                <w:szCs w:val="24"/>
              </w:rPr>
              <w:t>691,7</w:t>
            </w:r>
          </w:p>
        </w:tc>
      </w:tr>
      <w:tr w:rsidR="00F25FDF" w:rsidRPr="0016523E" w:rsidTr="0016523E">
        <w:trPr>
          <w:trHeight w:val="364"/>
          <w:tblCellSpacing w:w="5" w:type="nil"/>
        </w:trPr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DF" w:rsidRPr="0016523E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внебюджетные       </w:t>
            </w:r>
          </w:p>
          <w:p w:rsidR="00F25FDF" w:rsidRPr="0016523E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источники (указать какие)      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5FDF" w:rsidRPr="00F25FDF" w:rsidRDefault="00F25FDF" w:rsidP="00F25FDF">
            <w:pPr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16523E" w:rsidRPr="0016523E" w:rsidRDefault="0016523E" w:rsidP="0016523E">
      <w:pPr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6523E">
        <w:rPr>
          <w:rFonts w:ascii="Times New Roman" w:hAnsi="Times New Roman"/>
          <w:sz w:val="24"/>
          <w:szCs w:val="24"/>
        </w:rPr>
        <w:t xml:space="preserve"> </w:t>
      </w:r>
      <w:r w:rsidRPr="0016523E">
        <w:rPr>
          <w:rFonts w:ascii="Times New Roman" w:hAnsi="Times New Roman"/>
          <w:sz w:val="24"/>
          <w:szCs w:val="24"/>
        </w:rPr>
        <w:tab/>
      </w:r>
    </w:p>
    <w:p w:rsidR="0016523E" w:rsidRPr="0016523E" w:rsidRDefault="0016523E" w:rsidP="0016523E">
      <w:pPr>
        <w:adjustRightInd w:val="0"/>
        <w:ind w:left="5664"/>
        <w:outlineLvl w:val="1"/>
        <w:rPr>
          <w:rFonts w:ascii="Times New Roman" w:hAnsi="Times New Roman"/>
          <w:sz w:val="24"/>
          <w:szCs w:val="24"/>
        </w:rPr>
        <w:sectPr w:rsidR="0016523E" w:rsidRPr="0016523E" w:rsidSect="00A96F1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p w:rsidR="00A73F3F" w:rsidRPr="0016523E" w:rsidRDefault="0016523E" w:rsidP="00A73F3F">
      <w:pPr>
        <w:adjustRightInd w:val="0"/>
        <w:ind w:left="5664"/>
        <w:outlineLvl w:val="1"/>
        <w:rPr>
          <w:rFonts w:ascii="Times New Roman" w:hAnsi="Times New Roman"/>
          <w:sz w:val="24"/>
          <w:szCs w:val="24"/>
        </w:rPr>
      </w:pPr>
      <w:r w:rsidRPr="0016523E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16523E">
        <w:rPr>
          <w:rFonts w:ascii="Times New Roman" w:hAnsi="Times New Roman"/>
          <w:sz w:val="24"/>
          <w:szCs w:val="24"/>
        </w:rPr>
        <w:tab/>
      </w:r>
      <w:r w:rsidRPr="0016523E">
        <w:rPr>
          <w:rFonts w:ascii="Times New Roman" w:hAnsi="Times New Roman"/>
          <w:sz w:val="24"/>
          <w:szCs w:val="24"/>
        </w:rPr>
        <w:tab/>
      </w:r>
      <w:r w:rsidRPr="0016523E">
        <w:rPr>
          <w:rFonts w:ascii="Times New Roman" w:hAnsi="Times New Roman"/>
          <w:sz w:val="24"/>
          <w:szCs w:val="24"/>
        </w:rPr>
        <w:tab/>
      </w:r>
      <w:r w:rsidRPr="0016523E">
        <w:rPr>
          <w:rFonts w:ascii="Times New Roman" w:hAnsi="Times New Roman"/>
          <w:sz w:val="24"/>
          <w:szCs w:val="24"/>
        </w:rPr>
        <w:tab/>
      </w:r>
      <w:r w:rsidRPr="0016523E">
        <w:rPr>
          <w:rFonts w:ascii="Times New Roman" w:hAnsi="Times New Roman"/>
          <w:sz w:val="24"/>
          <w:szCs w:val="24"/>
        </w:rPr>
        <w:tab/>
      </w:r>
      <w:r w:rsidRPr="0016523E">
        <w:rPr>
          <w:rFonts w:ascii="Times New Roman" w:hAnsi="Times New Roman"/>
          <w:sz w:val="24"/>
          <w:szCs w:val="24"/>
        </w:rPr>
        <w:tab/>
      </w:r>
      <w:r w:rsidRPr="0016523E">
        <w:rPr>
          <w:rFonts w:ascii="Times New Roman" w:hAnsi="Times New Roman"/>
          <w:sz w:val="24"/>
          <w:szCs w:val="24"/>
        </w:rPr>
        <w:tab/>
      </w:r>
    </w:p>
    <w:tbl>
      <w:tblPr>
        <w:tblStyle w:val="a5"/>
        <w:tblW w:w="0" w:type="auto"/>
        <w:tblInd w:w="4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A73F3F" w:rsidTr="00A73F3F">
        <w:trPr>
          <w:trHeight w:val="1270"/>
        </w:trPr>
        <w:tc>
          <w:tcPr>
            <w:tcW w:w="5495" w:type="dxa"/>
          </w:tcPr>
          <w:p w:rsidR="00A73F3F" w:rsidRDefault="00A73F3F" w:rsidP="00F11827">
            <w:pPr>
              <w:pStyle w:val="13"/>
              <w:shd w:val="clear" w:color="auto" w:fill="auto"/>
              <w:tabs>
                <w:tab w:val="left" w:leader="underscore" w:pos="4835"/>
                <w:tab w:val="left" w:leader="underscore" w:pos="14608"/>
              </w:tabs>
              <w:spacing w:before="0" w:after="0" w:line="317" w:lineRule="exact"/>
              <w:ind w:right="440"/>
              <w:jc w:val="left"/>
              <w:rPr>
                <w:lang w:val="ru-RU"/>
              </w:rPr>
            </w:pPr>
          </w:p>
        </w:tc>
        <w:tc>
          <w:tcPr>
            <w:tcW w:w="4642" w:type="dxa"/>
          </w:tcPr>
          <w:p w:rsidR="00494C7E" w:rsidRDefault="00A73F3F" w:rsidP="00F11827">
            <w:pPr>
              <w:pStyle w:val="13"/>
              <w:shd w:val="clear" w:color="auto" w:fill="auto"/>
              <w:tabs>
                <w:tab w:val="left" w:leader="underscore" w:pos="4835"/>
                <w:tab w:val="left" w:leader="underscore" w:pos="14608"/>
              </w:tabs>
              <w:spacing w:before="0" w:after="0" w:line="240" w:lineRule="auto"/>
              <w:ind w:right="442"/>
              <w:jc w:val="left"/>
              <w:rPr>
                <w:sz w:val="22"/>
                <w:lang w:val="ru-RU"/>
              </w:rPr>
            </w:pPr>
            <w:r w:rsidRPr="0016523E">
              <w:rPr>
                <w:sz w:val="22"/>
                <w:lang w:val="ru-RU"/>
              </w:rPr>
              <w:t xml:space="preserve">Приложение </w:t>
            </w:r>
            <w:r>
              <w:rPr>
                <w:sz w:val="22"/>
                <w:lang w:val="ru-RU"/>
              </w:rPr>
              <w:t>3</w:t>
            </w:r>
            <w:r w:rsidRPr="0016523E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</w:t>
            </w:r>
          </w:p>
          <w:p w:rsidR="00A73F3F" w:rsidRDefault="00A73F3F" w:rsidP="00F11827">
            <w:pPr>
              <w:pStyle w:val="13"/>
              <w:shd w:val="clear" w:color="auto" w:fill="auto"/>
              <w:tabs>
                <w:tab w:val="left" w:leader="underscore" w:pos="4835"/>
                <w:tab w:val="left" w:leader="underscore" w:pos="14608"/>
              </w:tabs>
              <w:spacing w:before="0" w:after="0" w:line="240" w:lineRule="auto"/>
              <w:ind w:right="442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к муниципальной программе «Модернизация и реформирование жилищно-коммунального хозяйства </w:t>
            </w:r>
            <w:r w:rsidR="00F25FDF">
              <w:rPr>
                <w:sz w:val="22"/>
                <w:lang w:val="ru-RU"/>
              </w:rPr>
              <w:t xml:space="preserve">сельского поселения </w:t>
            </w:r>
            <w:r w:rsidR="00494C7E" w:rsidRPr="00494C7E">
              <w:rPr>
                <w:sz w:val="22"/>
                <w:lang w:val="ru-RU"/>
              </w:rPr>
              <w:t>Донской</w:t>
            </w:r>
            <w:r w:rsidR="00F25FDF">
              <w:rPr>
                <w:sz w:val="22"/>
                <w:lang w:val="ru-RU"/>
              </w:rPr>
              <w:t xml:space="preserve"> сельсовет </w:t>
            </w:r>
            <w:r>
              <w:rPr>
                <w:sz w:val="22"/>
                <w:lang w:val="ru-RU"/>
              </w:rPr>
              <w:t xml:space="preserve"> муниципального района Белебеевский район Р</w:t>
            </w:r>
            <w:r w:rsidR="00494C7E">
              <w:rPr>
                <w:sz w:val="22"/>
                <w:lang w:val="ru-RU"/>
              </w:rPr>
              <w:t xml:space="preserve">еспублики </w:t>
            </w:r>
            <w:r>
              <w:rPr>
                <w:sz w:val="22"/>
                <w:lang w:val="ru-RU"/>
              </w:rPr>
              <w:t>Б</w:t>
            </w:r>
            <w:r w:rsidR="00494C7E">
              <w:rPr>
                <w:sz w:val="22"/>
                <w:lang w:val="ru-RU"/>
              </w:rPr>
              <w:t>ашкортостан</w:t>
            </w:r>
            <w:r>
              <w:rPr>
                <w:sz w:val="22"/>
                <w:lang w:val="ru-RU"/>
              </w:rPr>
              <w:t xml:space="preserve"> </w:t>
            </w:r>
          </w:p>
          <w:p w:rsidR="00A73F3F" w:rsidRPr="0016523E" w:rsidRDefault="00A73F3F" w:rsidP="00F11827">
            <w:pPr>
              <w:pStyle w:val="13"/>
              <w:shd w:val="clear" w:color="auto" w:fill="auto"/>
              <w:tabs>
                <w:tab w:val="left" w:leader="underscore" w:pos="4835"/>
                <w:tab w:val="left" w:leader="underscore" w:pos="14608"/>
              </w:tabs>
              <w:spacing w:before="0" w:after="0" w:line="240" w:lineRule="auto"/>
              <w:ind w:right="442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 2021-2026 годы»</w:t>
            </w:r>
          </w:p>
        </w:tc>
      </w:tr>
    </w:tbl>
    <w:p w:rsidR="0016523E" w:rsidRPr="0016523E" w:rsidRDefault="0016523E" w:rsidP="00A73F3F">
      <w:pPr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16523E">
        <w:rPr>
          <w:rFonts w:ascii="Times New Roman" w:hAnsi="Times New Roman"/>
          <w:sz w:val="24"/>
          <w:szCs w:val="24"/>
        </w:rPr>
        <w:t xml:space="preserve">ОЦЕНКА </w:t>
      </w:r>
    </w:p>
    <w:p w:rsidR="0016523E" w:rsidRPr="0016523E" w:rsidRDefault="0016523E" w:rsidP="00A73F3F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23E">
        <w:rPr>
          <w:rFonts w:ascii="Times New Roman" w:hAnsi="Times New Roman"/>
          <w:sz w:val="24"/>
          <w:szCs w:val="24"/>
        </w:rPr>
        <w:t>планируемой эффективности реализации муниципальной программы</w:t>
      </w:r>
    </w:p>
    <w:p w:rsidR="00A73F3F" w:rsidRDefault="00A73F3F" w:rsidP="00A73F3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D47">
        <w:rPr>
          <w:rFonts w:ascii="Times New Roman" w:hAnsi="Times New Roman"/>
          <w:b/>
          <w:sz w:val="24"/>
          <w:szCs w:val="24"/>
        </w:rPr>
        <w:t xml:space="preserve">«Модернизация и реформирование жилищно-коммунального хозяйства </w:t>
      </w:r>
      <w:r w:rsidR="00F25FDF">
        <w:rPr>
          <w:rFonts w:ascii="Times New Roman" w:hAnsi="Times New Roman"/>
          <w:b/>
          <w:sz w:val="24"/>
          <w:szCs w:val="24"/>
        </w:rPr>
        <w:t>сельского</w:t>
      </w:r>
      <w:r w:rsidRPr="00531D47">
        <w:rPr>
          <w:rFonts w:ascii="Times New Roman" w:hAnsi="Times New Roman"/>
          <w:b/>
          <w:sz w:val="24"/>
          <w:szCs w:val="24"/>
        </w:rPr>
        <w:t xml:space="preserve"> поселения </w:t>
      </w:r>
      <w:r w:rsidR="00494C7E" w:rsidRPr="00494C7E">
        <w:rPr>
          <w:rFonts w:ascii="Times New Roman" w:hAnsi="Times New Roman"/>
          <w:b/>
          <w:sz w:val="24"/>
          <w:szCs w:val="24"/>
        </w:rPr>
        <w:t>Донской</w:t>
      </w:r>
      <w:r w:rsidR="00BB63B8">
        <w:rPr>
          <w:rFonts w:ascii="Times New Roman" w:hAnsi="Times New Roman"/>
          <w:b/>
          <w:sz w:val="24"/>
          <w:szCs w:val="24"/>
        </w:rPr>
        <w:t xml:space="preserve"> </w:t>
      </w:r>
      <w:r w:rsidR="00F25FDF">
        <w:rPr>
          <w:rFonts w:ascii="Times New Roman" w:hAnsi="Times New Roman"/>
          <w:b/>
          <w:sz w:val="24"/>
          <w:szCs w:val="24"/>
        </w:rPr>
        <w:t>сельсовет</w:t>
      </w:r>
      <w:r w:rsidRPr="00531D47">
        <w:rPr>
          <w:rFonts w:ascii="Times New Roman" w:hAnsi="Times New Roman"/>
          <w:b/>
          <w:sz w:val="24"/>
          <w:szCs w:val="24"/>
        </w:rPr>
        <w:t xml:space="preserve"> муниципального района Белебеевский район Р</w:t>
      </w:r>
      <w:r w:rsidR="00494C7E">
        <w:rPr>
          <w:rFonts w:ascii="Times New Roman" w:hAnsi="Times New Roman"/>
          <w:b/>
          <w:sz w:val="24"/>
          <w:szCs w:val="24"/>
        </w:rPr>
        <w:t xml:space="preserve">еспублики Башкортостан </w:t>
      </w:r>
      <w:r w:rsidRPr="00531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на 2021-2026 годы»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551"/>
        <w:gridCol w:w="3635"/>
        <w:gridCol w:w="1329"/>
        <w:gridCol w:w="847"/>
        <w:gridCol w:w="851"/>
        <w:gridCol w:w="851"/>
        <w:gridCol w:w="851"/>
        <w:gridCol w:w="851"/>
        <w:gridCol w:w="13"/>
        <w:gridCol w:w="839"/>
        <w:gridCol w:w="851"/>
        <w:gridCol w:w="1495"/>
      </w:tblGrid>
      <w:tr w:rsidR="0016523E" w:rsidRPr="0016523E" w:rsidTr="0016523E">
        <w:tc>
          <w:tcPr>
            <w:tcW w:w="390" w:type="dxa"/>
            <w:vMerge w:val="restart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635" w:type="dxa"/>
            <w:vMerge w:val="restart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Показатели оценки эффективности </w:t>
            </w:r>
          </w:p>
        </w:tc>
        <w:tc>
          <w:tcPr>
            <w:tcW w:w="1329" w:type="dxa"/>
            <w:vMerge w:val="restart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показателя на момент разработки программы (2019 год) </w:t>
            </w:r>
          </w:p>
        </w:tc>
        <w:tc>
          <w:tcPr>
            <w:tcW w:w="847" w:type="dxa"/>
            <w:vMerge w:val="restart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Оцен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5107" w:type="dxa"/>
            <w:gridSpan w:val="7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Плановое значение показателя по годам</w:t>
            </w:r>
          </w:p>
        </w:tc>
        <w:tc>
          <w:tcPr>
            <w:tcW w:w="1495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 xml:space="preserve">Относительное изменение показателя в результате реализации программы </w:t>
            </w:r>
          </w:p>
        </w:tc>
      </w:tr>
      <w:tr w:rsidR="0016523E" w:rsidRPr="0016523E" w:rsidTr="0016523E">
        <w:tc>
          <w:tcPr>
            <w:tcW w:w="390" w:type="dxa"/>
            <w:vMerge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2" w:type="dxa"/>
            <w:gridSpan w:val="2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95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6523E" w:rsidRPr="0016523E" w:rsidTr="00F25FDF">
        <w:tc>
          <w:tcPr>
            <w:tcW w:w="390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2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16523E" w:rsidRPr="0016523E" w:rsidRDefault="0016523E" w:rsidP="00A73F3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4C7E" w:rsidRPr="0016523E" w:rsidTr="00F25FDF">
        <w:trPr>
          <w:trHeight w:val="1065"/>
        </w:trPr>
        <w:tc>
          <w:tcPr>
            <w:tcW w:w="390" w:type="dxa"/>
          </w:tcPr>
          <w:p w:rsidR="00494C7E" w:rsidRPr="0016523E" w:rsidRDefault="00494C7E" w:rsidP="00494C7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94C7E" w:rsidRPr="0016523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улучшению систем наружного освещения населенных пунктов сельского поселения </w:t>
            </w: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:rsidR="00494C7E" w:rsidRPr="0016523E" w:rsidRDefault="00494C7E" w:rsidP="00494C7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освещенных частей улиц, проездов в сельском поселении </w:t>
            </w:r>
            <w:r w:rsidRPr="00494C7E">
              <w:rPr>
                <w:rFonts w:ascii="Times New Roman" w:hAnsi="Times New Roman"/>
                <w:sz w:val="24"/>
                <w:szCs w:val="24"/>
              </w:rPr>
              <w:t>Донской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329" w:type="dxa"/>
          </w:tcPr>
          <w:p w:rsidR="00494C7E" w:rsidRPr="00494C7E" w:rsidRDefault="00494C7E" w:rsidP="00494C7E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4C7E">
              <w:rPr>
                <w:rFonts w:ascii="Times New Roman" w:hAnsi="Times New Roman"/>
              </w:rPr>
              <w:t>100</w:t>
            </w:r>
          </w:p>
        </w:tc>
        <w:tc>
          <w:tcPr>
            <w:tcW w:w="847" w:type="dxa"/>
          </w:tcPr>
          <w:p w:rsidR="00494C7E" w:rsidRPr="00494C7E" w:rsidRDefault="00494C7E" w:rsidP="00494C7E">
            <w:pPr>
              <w:rPr>
                <w:rFonts w:ascii="Times New Roman" w:hAnsi="Times New Roman"/>
              </w:rPr>
            </w:pPr>
            <w:r w:rsidRPr="00494C7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494C7E" w:rsidRPr="00494C7E" w:rsidRDefault="00494C7E" w:rsidP="00494C7E">
            <w:pPr>
              <w:rPr>
                <w:rFonts w:ascii="Times New Roman" w:hAnsi="Times New Roman"/>
              </w:rPr>
            </w:pPr>
            <w:r w:rsidRPr="00494C7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494C7E" w:rsidRPr="00494C7E" w:rsidRDefault="00494C7E" w:rsidP="00494C7E">
            <w:pPr>
              <w:rPr>
                <w:rFonts w:ascii="Times New Roman" w:hAnsi="Times New Roman"/>
              </w:rPr>
            </w:pPr>
            <w:r w:rsidRPr="00494C7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494C7E" w:rsidRPr="00494C7E" w:rsidRDefault="00494C7E" w:rsidP="00494C7E">
            <w:pPr>
              <w:rPr>
                <w:rFonts w:ascii="Times New Roman" w:hAnsi="Times New Roman"/>
              </w:rPr>
            </w:pPr>
            <w:r w:rsidRPr="00494C7E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dxa"/>
            <w:gridSpan w:val="2"/>
          </w:tcPr>
          <w:p w:rsidR="00494C7E" w:rsidRPr="00494C7E" w:rsidRDefault="00494C7E" w:rsidP="00494C7E">
            <w:pPr>
              <w:rPr>
                <w:rFonts w:ascii="Times New Roman" w:hAnsi="Times New Roman"/>
              </w:rPr>
            </w:pPr>
            <w:r w:rsidRPr="00494C7E">
              <w:rPr>
                <w:rFonts w:ascii="Times New Roman" w:hAnsi="Times New Roman"/>
              </w:rPr>
              <w:t>100</w:t>
            </w:r>
          </w:p>
        </w:tc>
        <w:tc>
          <w:tcPr>
            <w:tcW w:w="839" w:type="dxa"/>
          </w:tcPr>
          <w:p w:rsidR="00494C7E" w:rsidRPr="00494C7E" w:rsidRDefault="00494C7E" w:rsidP="00494C7E">
            <w:pPr>
              <w:rPr>
                <w:rFonts w:ascii="Times New Roman" w:hAnsi="Times New Roman"/>
              </w:rPr>
            </w:pPr>
            <w:r w:rsidRPr="00494C7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494C7E" w:rsidRPr="00494C7E" w:rsidRDefault="00494C7E" w:rsidP="00494C7E">
            <w:pPr>
              <w:rPr>
                <w:rFonts w:ascii="Times New Roman" w:hAnsi="Times New Roman"/>
              </w:rPr>
            </w:pPr>
            <w:r w:rsidRPr="00494C7E">
              <w:rPr>
                <w:rFonts w:ascii="Times New Roman" w:hAnsi="Times New Roman"/>
              </w:rPr>
              <w:t>100</w:t>
            </w:r>
          </w:p>
        </w:tc>
        <w:tc>
          <w:tcPr>
            <w:tcW w:w="1495" w:type="dxa"/>
          </w:tcPr>
          <w:p w:rsidR="00494C7E" w:rsidRPr="00F25FDF" w:rsidRDefault="00494C7E" w:rsidP="00494C7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10AD" w:rsidRPr="0016523E" w:rsidTr="00F25FDF">
        <w:trPr>
          <w:trHeight w:val="990"/>
        </w:trPr>
        <w:tc>
          <w:tcPr>
            <w:tcW w:w="390" w:type="dxa"/>
          </w:tcPr>
          <w:p w:rsidR="00E310AD" w:rsidRPr="0016523E" w:rsidRDefault="00E310AD" w:rsidP="00E310A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310AD" w:rsidRPr="0016523E" w:rsidRDefault="00E310AD" w:rsidP="00E310A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коммунального хозяйства </w:t>
            </w:r>
          </w:p>
        </w:tc>
        <w:tc>
          <w:tcPr>
            <w:tcW w:w="3635" w:type="dxa"/>
            <w:tcBorders>
              <w:top w:val="single" w:sz="4" w:space="0" w:color="auto"/>
            </w:tcBorders>
          </w:tcPr>
          <w:p w:rsidR="00E310AD" w:rsidRPr="0016523E" w:rsidRDefault="00E310AD" w:rsidP="00E310A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износа коммунальной инфраструктуры.</w:t>
            </w:r>
          </w:p>
        </w:tc>
        <w:tc>
          <w:tcPr>
            <w:tcW w:w="1329" w:type="dxa"/>
          </w:tcPr>
          <w:p w:rsidR="00E310AD" w:rsidRPr="00E310AD" w:rsidRDefault="00E310AD" w:rsidP="00E310AD">
            <w:pPr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47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64" w:type="dxa"/>
            <w:gridSpan w:val="2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39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1495" w:type="dxa"/>
          </w:tcPr>
          <w:p w:rsidR="00E310AD" w:rsidRPr="00F25FDF" w:rsidRDefault="00E310AD" w:rsidP="00E310A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10AD" w:rsidRPr="0016523E" w:rsidTr="0016523E">
        <w:trPr>
          <w:trHeight w:val="1799"/>
        </w:trPr>
        <w:tc>
          <w:tcPr>
            <w:tcW w:w="390" w:type="dxa"/>
          </w:tcPr>
          <w:p w:rsidR="00E310AD" w:rsidRPr="0016523E" w:rsidRDefault="00E310AD" w:rsidP="00E310A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E310AD" w:rsidRDefault="00E310AD" w:rsidP="00E310AD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закупке техники для жилищно-коммунального хозяйства и развитию коммунального хозяйства</w:t>
            </w:r>
          </w:p>
        </w:tc>
        <w:tc>
          <w:tcPr>
            <w:tcW w:w="3635" w:type="dxa"/>
          </w:tcPr>
          <w:p w:rsidR="00E310AD" w:rsidRDefault="00E310AD" w:rsidP="00E310A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коммунальных сетей, нуждающихся в замене, в их суммарной протяженности по сельскому поселению </w:t>
            </w:r>
            <w:r w:rsidRPr="00494C7E">
              <w:rPr>
                <w:rFonts w:ascii="Times New Roman" w:hAnsi="Times New Roman"/>
                <w:sz w:val="24"/>
                <w:szCs w:val="24"/>
              </w:rPr>
              <w:t>Донской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 муниципального района Белебеевский район РБ.</w:t>
            </w:r>
          </w:p>
        </w:tc>
        <w:tc>
          <w:tcPr>
            <w:tcW w:w="1329" w:type="dxa"/>
          </w:tcPr>
          <w:p w:rsidR="00E310AD" w:rsidRPr="00E310AD" w:rsidRDefault="00E310AD" w:rsidP="00E310AD">
            <w:pPr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47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64" w:type="dxa"/>
            <w:gridSpan w:val="2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39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E310AD" w:rsidRPr="00E310AD" w:rsidRDefault="00E310AD" w:rsidP="00E310AD">
            <w:pPr>
              <w:rPr>
                <w:rFonts w:ascii="Times New Roman" w:hAnsi="Times New Roman"/>
              </w:rPr>
            </w:pPr>
            <w:r w:rsidRPr="00E310AD">
              <w:rPr>
                <w:rFonts w:ascii="Times New Roman" w:hAnsi="Times New Roman"/>
              </w:rPr>
              <w:t>70</w:t>
            </w:r>
          </w:p>
        </w:tc>
        <w:tc>
          <w:tcPr>
            <w:tcW w:w="1495" w:type="dxa"/>
          </w:tcPr>
          <w:p w:rsidR="00E310AD" w:rsidRPr="00F25FDF" w:rsidRDefault="00E310AD" w:rsidP="00E310A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771BB" w:rsidRPr="00D2705D" w:rsidRDefault="003771BB" w:rsidP="000D22F3">
      <w:pPr>
        <w:pStyle w:val="Style1"/>
        <w:widowControl/>
        <w:spacing w:line="240" w:lineRule="auto"/>
        <w:jc w:val="left"/>
        <w:rPr>
          <w:rStyle w:val="FontStyle2001"/>
          <w:sz w:val="24"/>
          <w:szCs w:val="24"/>
        </w:rPr>
      </w:pPr>
    </w:p>
    <w:sectPr w:rsidR="003771BB" w:rsidRPr="00D2705D" w:rsidSect="000D22F3">
      <w:headerReference w:type="even" r:id="rId10"/>
      <w:headerReference w:type="default" r:id="rId11"/>
      <w:pgSz w:w="16838" w:h="11906" w:orient="landscape"/>
      <w:pgMar w:top="113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AF" w:rsidRDefault="00AE1EAF" w:rsidP="00AA28C5">
      <w:pPr>
        <w:spacing w:after="0" w:line="240" w:lineRule="auto"/>
      </w:pPr>
      <w:r>
        <w:separator/>
      </w:r>
    </w:p>
  </w:endnote>
  <w:endnote w:type="continuationSeparator" w:id="0">
    <w:p w:rsidR="00AE1EAF" w:rsidRDefault="00AE1EAF" w:rsidP="00AA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AF" w:rsidRDefault="00AE1EAF" w:rsidP="00AA28C5">
      <w:pPr>
        <w:spacing w:after="0" w:line="240" w:lineRule="auto"/>
      </w:pPr>
      <w:r>
        <w:separator/>
      </w:r>
    </w:p>
  </w:footnote>
  <w:footnote w:type="continuationSeparator" w:id="0">
    <w:p w:rsidR="00AE1EAF" w:rsidRDefault="00AE1EAF" w:rsidP="00AA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F4" w:rsidRDefault="006E32F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F4" w:rsidRDefault="006E32F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34DE8D22"/>
    <w:lvl w:ilvl="0">
      <w:numFmt w:val="none"/>
      <w:pStyle w:val="a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3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29287F"/>
    <w:multiLevelType w:val="hybridMultilevel"/>
    <w:tmpl w:val="09C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D5C"/>
    <w:multiLevelType w:val="hybridMultilevel"/>
    <w:tmpl w:val="935A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FA5"/>
    <w:multiLevelType w:val="hybridMultilevel"/>
    <w:tmpl w:val="0EC4DCB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B7261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40C7C8F"/>
    <w:multiLevelType w:val="hybridMultilevel"/>
    <w:tmpl w:val="924E53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067890"/>
    <w:multiLevelType w:val="hybridMultilevel"/>
    <w:tmpl w:val="0F34AE9E"/>
    <w:lvl w:ilvl="0" w:tplc="2BB2BE6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49A3"/>
    <w:multiLevelType w:val="hybridMultilevel"/>
    <w:tmpl w:val="630EA2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66613"/>
    <w:multiLevelType w:val="hybridMultilevel"/>
    <w:tmpl w:val="78724E98"/>
    <w:lvl w:ilvl="0" w:tplc="2BB2BE60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4C208BB"/>
    <w:multiLevelType w:val="hybridMultilevel"/>
    <w:tmpl w:val="3D46104A"/>
    <w:lvl w:ilvl="0" w:tplc="2BB2BE6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F5565"/>
    <w:multiLevelType w:val="hybridMultilevel"/>
    <w:tmpl w:val="28A24E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B46B9"/>
    <w:multiLevelType w:val="singleLevel"/>
    <w:tmpl w:val="9A764998"/>
    <w:lvl w:ilvl="0">
      <w:start w:val="2013"/>
      <w:numFmt w:val="decimal"/>
      <w:lvlText w:val="%1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1EF76A9"/>
    <w:multiLevelType w:val="hybridMultilevel"/>
    <w:tmpl w:val="1CB0E34E"/>
    <w:lvl w:ilvl="0" w:tplc="2BB2BE60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D5D7368"/>
    <w:multiLevelType w:val="singleLevel"/>
    <w:tmpl w:val="5E2AC4BC"/>
    <w:lvl w:ilvl="0">
      <w:start w:val="1"/>
      <w:numFmt w:val="decimal"/>
      <w:lvlText w:val="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E4F45E0"/>
    <w:multiLevelType w:val="hybridMultilevel"/>
    <w:tmpl w:val="C5B89EAA"/>
    <w:lvl w:ilvl="0" w:tplc="6B344B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763B4"/>
    <w:multiLevelType w:val="hybridMultilevel"/>
    <w:tmpl w:val="BFACE45A"/>
    <w:lvl w:ilvl="0" w:tplc="40B6100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1901A04"/>
    <w:multiLevelType w:val="hybridMultilevel"/>
    <w:tmpl w:val="9D6815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963CF3"/>
    <w:multiLevelType w:val="hybridMultilevel"/>
    <w:tmpl w:val="BFACE45A"/>
    <w:lvl w:ilvl="0" w:tplc="40B6100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CC17C3E"/>
    <w:multiLevelType w:val="hybridMultilevel"/>
    <w:tmpl w:val="BFACE45A"/>
    <w:lvl w:ilvl="0" w:tplc="40B6100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CF532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E5D3513"/>
    <w:multiLevelType w:val="hybridMultilevel"/>
    <w:tmpl w:val="15FCDDC0"/>
    <w:lvl w:ilvl="0" w:tplc="2BB2BE6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1F87A0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 w15:restartNumberingAfterBreak="0">
    <w:nsid w:val="72B31286"/>
    <w:multiLevelType w:val="hybridMultilevel"/>
    <w:tmpl w:val="A5E0061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80F250F"/>
    <w:multiLevelType w:val="multilevel"/>
    <w:tmpl w:val="9D6815DC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22"/>
  </w:num>
  <w:num w:numId="5">
    <w:abstractNumId w:val="3"/>
  </w:num>
  <w:num w:numId="6">
    <w:abstractNumId w:val="5"/>
  </w:num>
  <w:num w:numId="7">
    <w:abstractNumId w:val="16"/>
  </w:num>
  <w:num w:numId="8">
    <w:abstractNumId w:val="23"/>
  </w:num>
  <w:num w:numId="9">
    <w:abstractNumId w:val="19"/>
  </w:num>
  <w:num w:numId="10">
    <w:abstractNumId w:val="4"/>
  </w:num>
  <w:num w:numId="11">
    <w:abstractNumId w:val="21"/>
  </w:num>
  <w:num w:numId="12">
    <w:abstractNumId w:val="20"/>
  </w:num>
  <w:num w:numId="13">
    <w:abstractNumId w:val="12"/>
  </w:num>
  <w:num w:numId="14">
    <w:abstractNumId w:val="8"/>
  </w:num>
  <w:num w:numId="15">
    <w:abstractNumId w:val="6"/>
  </w:num>
  <w:num w:numId="16">
    <w:abstractNumId w:val="9"/>
  </w:num>
  <w:num w:numId="17">
    <w:abstractNumId w:val="2"/>
  </w:num>
  <w:num w:numId="18">
    <w:abstractNumId w:val="17"/>
  </w:num>
  <w:num w:numId="19">
    <w:abstractNumId w:val="15"/>
  </w:num>
  <w:num w:numId="20">
    <w:abstractNumId w:val="18"/>
  </w:num>
  <w:num w:numId="21">
    <w:abstractNumId w:val="1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40D"/>
    <w:rsid w:val="00001B9D"/>
    <w:rsid w:val="00010763"/>
    <w:rsid w:val="00011BAA"/>
    <w:rsid w:val="0002388D"/>
    <w:rsid w:val="0003299E"/>
    <w:rsid w:val="00033558"/>
    <w:rsid w:val="00036C3D"/>
    <w:rsid w:val="00046556"/>
    <w:rsid w:val="00053DE5"/>
    <w:rsid w:val="00054D09"/>
    <w:rsid w:val="0005729F"/>
    <w:rsid w:val="000624B0"/>
    <w:rsid w:val="0006396D"/>
    <w:rsid w:val="00066BAE"/>
    <w:rsid w:val="00066D06"/>
    <w:rsid w:val="000739CB"/>
    <w:rsid w:val="000809ED"/>
    <w:rsid w:val="0009093A"/>
    <w:rsid w:val="00092BE8"/>
    <w:rsid w:val="00097FD6"/>
    <w:rsid w:val="000A0D5A"/>
    <w:rsid w:val="000A0DA8"/>
    <w:rsid w:val="000A39D0"/>
    <w:rsid w:val="000A4828"/>
    <w:rsid w:val="000C3166"/>
    <w:rsid w:val="000C4360"/>
    <w:rsid w:val="000C49F0"/>
    <w:rsid w:val="000C4A00"/>
    <w:rsid w:val="000D22F3"/>
    <w:rsid w:val="000D4148"/>
    <w:rsid w:val="000D43A8"/>
    <w:rsid w:val="000D7F78"/>
    <w:rsid w:val="000E2E52"/>
    <w:rsid w:val="000E3430"/>
    <w:rsid w:val="000E41F3"/>
    <w:rsid w:val="000E73C9"/>
    <w:rsid w:val="000F07CF"/>
    <w:rsid w:val="000F1A62"/>
    <w:rsid w:val="00100FE3"/>
    <w:rsid w:val="00103432"/>
    <w:rsid w:val="001040C5"/>
    <w:rsid w:val="0011396E"/>
    <w:rsid w:val="00114ADC"/>
    <w:rsid w:val="001322B2"/>
    <w:rsid w:val="00140B31"/>
    <w:rsid w:val="00140F68"/>
    <w:rsid w:val="00141FD7"/>
    <w:rsid w:val="0014355F"/>
    <w:rsid w:val="0015595D"/>
    <w:rsid w:val="001631BB"/>
    <w:rsid w:val="0016523E"/>
    <w:rsid w:val="00165F58"/>
    <w:rsid w:val="00171A67"/>
    <w:rsid w:val="00173224"/>
    <w:rsid w:val="001816F6"/>
    <w:rsid w:val="0018185C"/>
    <w:rsid w:val="001850B6"/>
    <w:rsid w:val="001921FC"/>
    <w:rsid w:val="00195419"/>
    <w:rsid w:val="001C04FE"/>
    <w:rsid w:val="001C2D78"/>
    <w:rsid w:val="001D2578"/>
    <w:rsid w:val="001D431A"/>
    <w:rsid w:val="001D5B16"/>
    <w:rsid w:val="001E1B88"/>
    <w:rsid w:val="001F1042"/>
    <w:rsid w:val="001F3BD1"/>
    <w:rsid w:val="002013E8"/>
    <w:rsid w:val="00204DDB"/>
    <w:rsid w:val="002061D4"/>
    <w:rsid w:val="002066F4"/>
    <w:rsid w:val="002158CB"/>
    <w:rsid w:val="00222A90"/>
    <w:rsid w:val="0022706C"/>
    <w:rsid w:val="00230674"/>
    <w:rsid w:val="00233766"/>
    <w:rsid w:val="00233C02"/>
    <w:rsid w:val="00236CD8"/>
    <w:rsid w:val="00241F1F"/>
    <w:rsid w:val="00242753"/>
    <w:rsid w:val="00255B15"/>
    <w:rsid w:val="002560B3"/>
    <w:rsid w:val="00256376"/>
    <w:rsid w:val="00257B44"/>
    <w:rsid w:val="00265A26"/>
    <w:rsid w:val="002743D7"/>
    <w:rsid w:val="00281003"/>
    <w:rsid w:val="00285D64"/>
    <w:rsid w:val="002960FF"/>
    <w:rsid w:val="00296F7C"/>
    <w:rsid w:val="002A0A13"/>
    <w:rsid w:val="002A5C01"/>
    <w:rsid w:val="002A76C1"/>
    <w:rsid w:val="002B0511"/>
    <w:rsid w:val="002B173F"/>
    <w:rsid w:val="002B3111"/>
    <w:rsid w:val="002B37EA"/>
    <w:rsid w:val="002B5D76"/>
    <w:rsid w:val="002C1E99"/>
    <w:rsid w:val="002C3D9D"/>
    <w:rsid w:val="002D07B5"/>
    <w:rsid w:val="002D3699"/>
    <w:rsid w:val="002D6729"/>
    <w:rsid w:val="002E362D"/>
    <w:rsid w:val="002E7BEF"/>
    <w:rsid w:val="002F30B1"/>
    <w:rsid w:val="002F640B"/>
    <w:rsid w:val="002F6DC8"/>
    <w:rsid w:val="00303525"/>
    <w:rsid w:val="00305578"/>
    <w:rsid w:val="003137CC"/>
    <w:rsid w:val="00321D86"/>
    <w:rsid w:val="00331D95"/>
    <w:rsid w:val="0033571B"/>
    <w:rsid w:val="00336472"/>
    <w:rsid w:val="00351500"/>
    <w:rsid w:val="003522B0"/>
    <w:rsid w:val="00354C3B"/>
    <w:rsid w:val="003660F0"/>
    <w:rsid w:val="003703AE"/>
    <w:rsid w:val="003771BB"/>
    <w:rsid w:val="00382D22"/>
    <w:rsid w:val="00384C50"/>
    <w:rsid w:val="00384D46"/>
    <w:rsid w:val="003869EB"/>
    <w:rsid w:val="003876EA"/>
    <w:rsid w:val="00391829"/>
    <w:rsid w:val="003A19D4"/>
    <w:rsid w:val="003A26F7"/>
    <w:rsid w:val="003B5FDE"/>
    <w:rsid w:val="003C092E"/>
    <w:rsid w:val="003C0C8E"/>
    <w:rsid w:val="003D72B4"/>
    <w:rsid w:val="003E6B8F"/>
    <w:rsid w:val="003F2ADD"/>
    <w:rsid w:val="003F443C"/>
    <w:rsid w:val="003F4605"/>
    <w:rsid w:val="003F5722"/>
    <w:rsid w:val="004011C6"/>
    <w:rsid w:val="004047AB"/>
    <w:rsid w:val="004212C1"/>
    <w:rsid w:val="004220AE"/>
    <w:rsid w:val="004229A1"/>
    <w:rsid w:val="0042392E"/>
    <w:rsid w:val="00432611"/>
    <w:rsid w:val="004355CF"/>
    <w:rsid w:val="004368EB"/>
    <w:rsid w:val="0044614F"/>
    <w:rsid w:val="00453EE4"/>
    <w:rsid w:val="004562FE"/>
    <w:rsid w:val="004578D4"/>
    <w:rsid w:val="00457A10"/>
    <w:rsid w:val="00457E9C"/>
    <w:rsid w:val="00457EFE"/>
    <w:rsid w:val="004670C8"/>
    <w:rsid w:val="00471BCE"/>
    <w:rsid w:val="00476605"/>
    <w:rsid w:val="00476DC6"/>
    <w:rsid w:val="00481C72"/>
    <w:rsid w:val="00481D21"/>
    <w:rsid w:val="00486494"/>
    <w:rsid w:val="00491498"/>
    <w:rsid w:val="0049170B"/>
    <w:rsid w:val="00494C7E"/>
    <w:rsid w:val="00495448"/>
    <w:rsid w:val="00496A74"/>
    <w:rsid w:val="00496C11"/>
    <w:rsid w:val="004A432C"/>
    <w:rsid w:val="004A7C27"/>
    <w:rsid w:val="004B3951"/>
    <w:rsid w:val="004C1BB3"/>
    <w:rsid w:val="004C3743"/>
    <w:rsid w:val="004C5515"/>
    <w:rsid w:val="004C6A3E"/>
    <w:rsid w:val="004D6464"/>
    <w:rsid w:val="004E09FA"/>
    <w:rsid w:val="004E448E"/>
    <w:rsid w:val="004E6DB8"/>
    <w:rsid w:val="004E74F1"/>
    <w:rsid w:val="004F049F"/>
    <w:rsid w:val="004F53C6"/>
    <w:rsid w:val="004F67C5"/>
    <w:rsid w:val="004F7398"/>
    <w:rsid w:val="005031E0"/>
    <w:rsid w:val="00506BFE"/>
    <w:rsid w:val="00510677"/>
    <w:rsid w:val="0051107B"/>
    <w:rsid w:val="005141D2"/>
    <w:rsid w:val="0051724C"/>
    <w:rsid w:val="00517B13"/>
    <w:rsid w:val="005237A7"/>
    <w:rsid w:val="0052408F"/>
    <w:rsid w:val="00531D47"/>
    <w:rsid w:val="00533447"/>
    <w:rsid w:val="00540D03"/>
    <w:rsid w:val="0055661D"/>
    <w:rsid w:val="00557030"/>
    <w:rsid w:val="00560A66"/>
    <w:rsid w:val="0056341F"/>
    <w:rsid w:val="0056642D"/>
    <w:rsid w:val="00570189"/>
    <w:rsid w:val="005708D2"/>
    <w:rsid w:val="0057103E"/>
    <w:rsid w:val="00577B60"/>
    <w:rsid w:val="00582EDD"/>
    <w:rsid w:val="005842EC"/>
    <w:rsid w:val="005868E1"/>
    <w:rsid w:val="005B0DB3"/>
    <w:rsid w:val="005B3F96"/>
    <w:rsid w:val="005B4A9C"/>
    <w:rsid w:val="005B61B5"/>
    <w:rsid w:val="005B6567"/>
    <w:rsid w:val="005B6A78"/>
    <w:rsid w:val="005C12A2"/>
    <w:rsid w:val="005E232B"/>
    <w:rsid w:val="005E274E"/>
    <w:rsid w:val="005E277F"/>
    <w:rsid w:val="005E4A7F"/>
    <w:rsid w:val="005E4BE2"/>
    <w:rsid w:val="005E6164"/>
    <w:rsid w:val="00601591"/>
    <w:rsid w:val="006028EE"/>
    <w:rsid w:val="006059E9"/>
    <w:rsid w:val="00606013"/>
    <w:rsid w:val="00607ACD"/>
    <w:rsid w:val="00614626"/>
    <w:rsid w:val="00620652"/>
    <w:rsid w:val="0062392F"/>
    <w:rsid w:val="0062523D"/>
    <w:rsid w:val="00635D8C"/>
    <w:rsid w:val="00637290"/>
    <w:rsid w:val="006443F7"/>
    <w:rsid w:val="006537A3"/>
    <w:rsid w:val="00654896"/>
    <w:rsid w:val="00676489"/>
    <w:rsid w:val="006830E7"/>
    <w:rsid w:val="00696C4C"/>
    <w:rsid w:val="006A0CD5"/>
    <w:rsid w:val="006A3DED"/>
    <w:rsid w:val="006B0980"/>
    <w:rsid w:val="006B31FB"/>
    <w:rsid w:val="006C1CC5"/>
    <w:rsid w:val="006C5121"/>
    <w:rsid w:val="006D13D6"/>
    <w:rsid w:val="006D63F1"/>
    <w:rsid w:val="006D73F9"/>
    <w:rsid w:val="006E32F4"/>
    <w:rsid w:val="006E39D8"/>
    <w:rsid w:val="006E5138"/>
    <w:rsid w:val="006F3F60"/>
    <w:rsid w:val="006F4031"/>
    <w:rsid w:val="006F4880"/>
    <w:rsid w:val="006F4F61"/>
    <w:rsid w:val="00700934"/>
    <w:rsid w:val="00701680"/>
    <w:rsid w:val="007063FF"/>
    <w:rsid w:val="00714A26"/>
    <w:rsid w:val="0071749F"/>
    <w:rsid w:val="00717FC0"/>
    <w:rsid w:val="00721152"/>
    <w:rsid w:val="007269E2"/>
    <w:rsid w:val="00726FF5"/>
    <w:rsid w:val="007312CA"/>
    <w:rsid w:val="00731ABD"/>
    <w:rsid w:val="00732086"/>
    <w:rsid w:val="00734BB9"/>
    <w:rsid w:val="00735C68"/>
    <w:rsid w:val="00740E70"/>
    <w:rsid w:val="00752477"/>
    <w:rsid w:val="0075396B"/>
    <w:rsid w:val="00755B12"/>
    <w:rsid w:val="00763C63"/>
    <w:rsid w:val="00775096"/>
    <w:rsid w:val="007804F2"/>
    <w:rsid w:val="00782C7B"/>
    <w:rsid w:val="007831B3"/>
    <w:rsid w:val="00786B06"/>
    <w:rsid w:val="007A11DE"/>
    <w:rsid w:val="007A28DD"/>
    <w:rsid w:val="007A3361"/>
    <w:rsid w:val="007A35B9"/>
    <w:rsid w:val="007A5BFD"/>
    <w:rsid w:val="007B0448"/>
    <w:rsid w:val="007B3E03"/>
    <w:rsid w:val="007B3FFA"/>
    <w:rsid w:val="007B554A"/>
    <w:rsid w:val="007B5F2D"/>
    <w:rsid w:val="007B6ED8"/>
    <w:rsid w:val="007C060F"/>
    <w:rsid w:val="007C100A"/>
    <w:rsid w:val="007C4CFA"/>
    <w:rsid w:val="007C6E46"/>
    <w:rsid w:val="007D0C5F"/>
    <w:rsid w:val="007D66E8"/>
    <w:rsid w:val="007D6CB7"/>
    <w:rsid w:val="007E17AD"/>
    <w:rsid w:val="007E49F9"/>
    <w:rsid w:val="007F3020"/>
    <w:rsid w:val="007F32C7"/>
    <w:rsid w:val="007F3510"/>
    <w:rsid w:val="007F595F"/>
    <w:rsid w:val="0080385F"/>
    <w:rsid w:val="008108A5"/>
    <w:rsid w:val="00815060"/>
    <w:rsid w:val="00823C4B"/>
    <w:rsid w:val="00834017"/>
    <w:rsid w:val="00834343"/>
    <w:rsid w:val="00835487"/>
    <w:rsid w:val="00836313"/>
    <w:rsid w:val="00842D13"/>
    <w:rsid w:val="00844C72"/>
    <w:rsid w:val="00850553"/>
    <w:rsid w:val="00853D1E"/>
    <w:rsid w:val="0086169A"/>
    <w:rsid w:val="0086548F"/>
    <w:rsid w:val="00870668"/>
    <w:rsid w:val="0087180B"/>
    <w:rsid w:val="00890B40"/>
    <w:rsid w:val="00890DA3"/>
    <w:rsid w:val="00894C09"/>
    <w:rsid w:val="00896195"/>
    <w:rsid w:val="008A1A60"/>
    <w:rsid w:val="008A5D39"/>
    <w:rsid w:val="008B0273"/>
    <w:rsid w:val="008B4A6F"/>
    <w:rsid w:val="008B73BA"/>
    <w:rsid w:val="008E0206"/>
    <w:rsid w:val="008E5E55"/>
    <w:rsid w:val="008F048A"/>
    <w:rsid w:val="008F140F"/>
    <w:rsid w:val="008F1677"/>
    <w:rsid w:val="00900175"/>
    <w:rsid w:val="00905550"/>
    <w:rsid w:val="009168F9"/>
    <w:rsid w:val="00920710"/>
    <w:rsid w:val="0092274E"/>
    <w:rsid w:val="009238DD"/>
    <w:rsid w:val="00923B7F"/>
    <w:rsid w:val="00926325"/>
    <w:rsid w:val="00936D1A"/>
    <w:rsid w:val="0094740D"/>
    <w:rsid w:val="009526C1"/>
    <w:rsid w:val="00954F09"/>
    <w:rsid w:val="009550AA"/>
    <w:rsid w:val="0096338A"/>
    <w:rsid w:val="00965F9B"/>
    <w:rsid w:val="00973B1C"/>
    <w:rsid w:val="00974676"/>
    <w:rsid w:val="00976E77"/>
    <w:rsid w:val="0098311B"/>
    <w:rsid w:val="009977CA"/>
    <w:rsid w:val="009A3F2D"/>
    <w:rsid w:val="009A4FCB"/>
    <w:rsid w:val="009B66D1"/>
    <w:rsid w:val="009C3DF8"/>
    <w:rsid w:val="009D710E"/>
    <w:rsid w:val="009D7BA3"/>
    <w:rsid w:val="009E5D4A"/>
    <w:rsid w:val="009E5EAD"/>
    <w:rsid w:val="009F277C"/>
    <w:rsid w:val="009F40F4"/>
    <w:rsid w:val="00A04AAA"/>
    <w:rsid w:val="00A06EEB"/>
    <w:rsid w:val="00A125A9"/>
    <w:rsid w:val="00A1323B"/>
    <w:rsid w:val="00A13E33"/>
    <w:rsid w:val="00A15893"/>
    <w:rsid w:val="00A17D4A"/>
    <w:rsid w:val="00A275BA"/>
    <w:rsid w:val="00A303F2"/>
    <w:rsid w:val="00A3335A"/>
    <w:rsid w:val="00A33BE4"/>
    <w:rsid w:val="00A35ADF"/>
    <w:rsid w:val="00A37CEB"/>
    <w:rsid w:val="00A451D4"/>
    <w:rsid w:val="00A4551A"/>
    <w:rsid w:val="00A45DFD"/>
    <w:rsid w:val="00A55CBE"/>
    <w:rsid w:val="00A56C59"/>
    <w:rsid w:val="00A630C7"/>
    <w:rsid w:val="00A64E3D"/>
    <w:rsid w:val="00A66CE9"/>
    <w:rsid w:val="00A73F3F"/>
    <w:rsid w:val="00A8438C"/>
    <w:rsid w:val="00A908CB"/>
    <w:rsid w:val="00A96F10"/>
    <w:rsid w:val="00AA1BF0"/>
    <w:rsid w:val="00AA28C5"/>
    <w:rsid w:val="00AA3683"/>
    <w:rsid w:val="00AA3998"/>
    <w:rsid w:val="00AA746C"/>
    <w:rsid w:val="00AB4735"/>
    <w:rsid w:val="00AB5604"/>
    <w:rsid w:val="00AC144D"/>
    <w:rsid w:val="00AC4B34"/>
    <w:rsid w:val="00AD3715"/>
    <w:rsid w:val="00AE0BE8"/>
    <w:rsid w:val="00AE1EAF"/>
    <w:rsid w:val="00AE4CFE"/>
    <w:rsid w:val="00AE7457"/>
    <w:rsid w:val="00AF2572"/>
    <w:rsid w:val="00AF3039"/>
    <w:rsid w:val="00B050CD"/>
    <w:rsid w:val="00B178E2"/>
    <w:rsid w:val="00B26C30"/>
    <w:rsid w:val="00B273DA"/>
    <w:rsid w:val="00B27470"/>
    <w:rsid w:val="00B33539"/>
    <w:rsid w:val="00B44209"/>
    <w:rsid w:val="00B513EC"/>
    <w:rsid w:val="00B56314"/>
    <w:rsid w:val="00B64A35"/>
    <w:rsid w:val="00B660E7"/>
    <w:rsid w:val="00B7076F"/>
    <w:rsid w:val="00B71A22"/>
    <w:rsid w:val="00B7275B"/>
    <w:rsid w:val="00B822FE"/>
    <w:rsid w:val="00B86DF2"/>
    <w:rsid w:val="00B87F82"/>
    <w:rsid w:val="00B91708"/>
    <w:rsid w:val="00BA2AB2"/>
    <w:rsid w:val="00BA3921"/>
    <w:rsid w:val="00BA5C26"/>
    <w:rsid w:val="00BB63B8"/>
    <w:rsid w:val="00BB7B9A"/>
    <w:rsid w:val="00BC1A80"/>
    <w:rsid w:val="00BC6A4C"/>
    <w:rsid w:val="00BD5013"/>
    <w:rsid w:val="00BE1785"/>
    <w:rsid w:val="00BF24B0"/>
    <w:rsid w:val="00BF2901"/>
    <w:rsid w:val="00BF4471"/>
    <w:rsid w:val="00BF4921"/>
    <w:rsid w:val="00BF4F69"/>
    <w:rsid w:val="00BF5AB4"/>
    <w:rsid w:val="00C15AE8"/>
    <w:rsid w:val="00C2632A"/>
    <w:rsid w:val="00C359BE"/>
    <w:rsid w:val="00C534AE"/>
    <w:rsid w:val="00C54A61"/>
    <w:rsid w:val="00C54A9F"/>
    <w:rsid w:val="00C55020"/>
    <w:rsid w:val="00C62DE3"/>
    <w:rsid w:val="00C651CD"/>
    <w:rsid w:val="00C659B9"/>
    <w:rsid w:val="00C65ACA"/>
    <w:rsid w:val="00C91CC8"/>
    <w:rsid w:val="00C95CF7"/>
    <w:rsid w:val="00C96DE8"/>
    <w:rsid w:val="00C978DE"/>
    <w:rsid w:val="00CA3AB8"/>
    <w:rsid w:val="00CA3B71"/>
    <w:rsid w:val="00CB10D2"/>
    <w:rsid w:val="00CB275B"/>
    <w:rsid w:val="00CB4854"/>
    <w:rsid w:val="00CB5DC9"/>
    <w:rsid w:val="00CC16FC"/>
    <w:rsid w:val="00CC7EFF"/>
    <w:rsid w:val="00CD3278"/>
    <w:rsid w:val="00CE12B3"/>
    <w:rsid w:val="00D00C2C"/>
    <w:rsid w:val="00D037FC"/>
    <w:rsid w:val="00D05280"/>
    <w:rsid w:val="00D05860"/>
    <w:rsid w:val="00D156BF"/>
    <w:rsid w:val="00D2705D"/>
    <w:rsid w:val="00D271D5"/>
    <w:rsid w:val="00D2725B"/>
    <w:rsid w:val="00D4523A"/>
    <w:rsid w:val="00D52E77"/>
    <w:rsid w:val="00D54FA2"/>
    <w:rsid w:val="00D622E3"/>
    <w:rsid w:val="00D7025E"/>
    <w:rsid w:val="00D727E3"/>
    <w:rsid w:val="00D96EE4"/>
    <w:rsid w:val="00DA0078"/>
    <w:rsid w:val="00DB05F9"/>
    <w:rsid w:val="00DB46AF"/>
    <w:rsid w:val="00DB6464"/>
    <w:rsid w:val="00DC07BD"/>
    <w:rsid w:val="00DC593E"/>
    <w:rsid w:val="00DC666C"/>
    <w:rsid w:val="00DD0060"/>
    <w:rsid w:val="00DD54CB"/>
    <w:rsid w:val="00DD6959"/>
    <w:rsid w:val="00DD7819"/>
    <w:rsid w:val="00DE12B1"/>
    <w:rsid w:val="00DE63FC"/>
    <w:rsid w:val="00DE6A30"/>
    <w:rsid w:val="00DF3064"/>
    <w:rsid w:val="00DF7BA6"/>
    <w:rsid w:val="00E00C15"/>
    <w:rsid w:val="00E014AB"/>
    <w:rsid w:val="00E04575"/>
    <w:rsid w:val="00E121E6"/>
    <w:rsid w:val="00E14FDC"/>
    <w:rsid w:val="00E2391E"/>
    <w:rsid w:val="00E308DA"/>
    <w:rsid w:val="00E310AD"/>
    <w:rsid w:val="00E31C30"/>
    <w:rsid w:val="00E356A4"/>
    <w:rsid w:val="00E412EF"/>
    <w:rsid w:val="00E44D62"/>
    <w:rsid w:val="00E47A6E"/>
    <w:rsid w:val="00E557DE"/>
    <w:rsid w:val="00E6124B"/>
    <w:rsid w:val="00E64E48"/>
    <w:rsid w:val="00E6708F"/>
    <w:rsid w:val="00E723C3"/>
    <w:rsid w:val="00E8636E"/>
    <w:rsid w:val="00E871E2"/>
    <w:rsid w:val="00E917A9"/>
    <w:rsid w:val="00E954A6"/>
    <w:rsid w:val="00E97188"/>
    <w:rsid w:val="00EA3AE4"/>
    <w:rsid w:val="00EA465F"/>
    <w:rsid w:val="00EA74AD"/>
    <w:rsid w:val="00EB2E06"/>
    <w:rsid w:val="00EB5C68"/>
    <w:rsid w:val="00EB6BF8"/>
    <w:rsid w:val="00EC09DD"/>
    <w:rsid w:val="00ED38E9"/>
    <w:rsid w:val="00ED3B1D"/>
    <w:rsid w:val="00ED47C9"/>
    <w:rsid w:val="00ED7559"/>
    <w:rsid w:val="00EE67CD"/>
    <w:rsid w:val="00EF3546"/>
    <w:rsid w:val="00F11827"/>
    <w:rsid w:val="00F16DEA"/>
    <w:rsid w:val="00F224F5"/>
    <w:rsid w:val="00F25565"/>
    <w:rsid w:val="00F25FDF"/>
    <w:rsid w:val="00F313A4"/>
    <w:rsid w:val="00F3261B"/>
    <w:rsid w:val="00F326CB"/>
    <w:rsid w:val="00F32C7B"/>
    <w:rsid w:val="00F36C03"/>
    <w:rsid w:val="00F44817"/>
    <w:rsid w:val="00F50D95"/>
    <w:rsid w:val="00F52E20"/>
    <w:rsid w:val="00F53365"/>
    <w:rsid w:val="00F53E1F"/>
    <w:rsid w:val="00F60402"/>
    <w:rsid w:val="00F624EF"/>
    <w:rsid w:val="00F70B61"/>
    <w:rsid w:val="00F728B4"/>
    <w:rsid w:val="00F73079"/>
    <w:rsid w:val="00F77CDC"/>
    <w:rsid w:val="00F8241A"/>
    <w:rsid w:val="00F830CE"/>
    <w:rsid w:val="00F87032"/>
    <w:rsid w:val="00F904BA"/>
    <w:rsid w:val="00FA1474"/>
    <w:rsid w:val="00FA2340"/>
    <w:rsid w:val="00FA2A0D"/>
    <w:rsid w:val="00FA4FDB"/>
    <w:rsid w:val="00FA528C"/>
    <w:rsid w:val="00FA6D6D"/>
    <w:rsid w:val="00FB25FA"/>
    <w:rsid w:val="00FB724D"/>
    <w:rsid w:val="00FC51CD"/>
    <w:rsid w:val="00FD6A1D"/>
    <w:rsid w:val="00FE06D2"/>
    <w:rsid w:val="00FE1FD1"/>
    <w:rsid w:val="00FE41D8"/>
    <w:rsid w:val="00FE44F7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1442F4A0"/>
  <w15:docId w15:val="{6F6166FB-FC8D-48D5-ACD3-B61956AF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169A"/>
    <w:pPr>
      <w:spacing w:after="200" w:line="276" w:lineRule="auto"/>
    </w:pPr>
    <w:rPr>
      <w:lang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481C72"/>
    <w:pPr>
      <w:keepNext/>
      <w:tabs>
        <w:tab w:val="num" w:pos="0"/>
        <w:tab w:val="left" w:pos="1365"/>
      </w:tabs>
      <w:spacing w:after="0" w:line="240" w:lineRule="auto"/>
      <w:ind w:firstLine="540"/>
      <w:jc w:val="center"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1435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9"/>
    <w:qFormat/>
    <w:locked/>
    <w:rsid w:val="00481C72"/>
    <w:pPr>
      <w:spacing w:before="240" w:after="60" w:line="240" w:lineRule="auto"/>
      <w:outlineLvl w:val="4"/>
    </w:pPr>
    <w:rPr>
      <w:b/>
      <w:i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9"/>
    <w:semiHidden/>
    <w:locked/>
    <w:rsid w:val="00E9718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9718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Style8">
    <w:name w:val="Style8"/>
    <w:basedOn w:val="a0"/>
    <w:uiPriority w:val="99"/>
    <w:rsid w:val="00947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94740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01">
    <w:name w:val="Font Style2001"/>
    <w:basedOn w:val="a1"/>
    <w:uiPriority w:val="99"/>
    <w:rsid w:val="0094740D"/>
    <w:rPr>
      <w:rFonts w:ascii="Times New Roman" w:hAnsi="Times New Roman" w:cs="Times New Roman"/>
      <w:sz w:val="18"/>
      <w:szCs w:val="18"/>
    </w:rPr>
  </w:style>
  <w:style w:type="character" w:customStyle="1" w:styleId="FontStyle2004">
    <w:name w:val="Font Style2004"/>
    <w:basedOn w:val="a1"/>
    <w:uiPriority w:val="99"/>
    <w:rsid w:val="0094740D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uiPriority w:val="99"/>
    <w:rsid w:val="00637290"/>
    <w:pPr>
      <w:widowControl w:val="0"/>
      <w:autoSpaceDE w:val="0"/>
      <w:autoSpaceDN w:val="0"/>
      <w:adjustRightInd w:val="0"/>
      <w:spacing w:after="0" w:line="214" w:lineRule="exact"/>
      <w:ind w:hanging="42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637290"/>
    <w:pPr>
      <w:ind w:left="720"/>
      <w:contextualSpacing/>
    </w:pPr>
  </w:style>
  <w:style w:type="paragraph" w:customStyle="1" w:styleId="Style1">
    <w:name w:val="Style1"/>
    <w:basedOn w:val="a0"/>
    <w:uiPriority w:val="99"/>
    <w:rsid w:val="00637290"/>
    <w:pPr>
      <w:widowControl w:val="0"/>
      <w:autoSpaceDE w:val="0"/>
      <w:autoSpaceDN w:val="0"/>
      <w:adjustRightInd w:val="0"/>
      <w:spacing w:after="0" w:line="21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2"/>
    <w:uiPriority w:val="99"/>
    <w:rsid w:val="006372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8">
    <w:name w:val="Style28"/>
    <w:basedOn w:val="a0"/>
    <w:uiPriority w:val="99"/>
    <w:rsid w:val="00637290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732086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602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0"/>
    <w:uiPriority w:val="99"/>
    <w:rsid w:val="004C55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BF2901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A3AE4"/>
    <w:pPr>
      <w:widowControl w:val="0"/>
      <w:autoSpaceDE w:val="0"/>
      <w:autoSpaceDN w:val="0"/>
      <w:adjustRightInd w:val="0"/>
      <w:spacing w:after="0" w:line="212" w:lineRule="exact"/>
      <w:ind w:firstLine="44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11396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0"/>
    <w:uiPriority w:val="99"/>
    <w:rsid w:val="0011396E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0"/>
    <w:uiPriority w:val="99"/>
    <w:rsid w:val="0011396E"/>
    <w:pPr>
      <w:widowControl w:val="0"/>
      <w:autoSpaceDE w:val="0"/>
      <w:autoSpaceDN w:val="0"/>
      <w:adjustRightInd w:val="0"/>
      <w:spacing w:after="0" w:line="2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0"/>
    <w:uiPriority w:val="99"/>
    <w:rsid w:val="00E412EF"/>
    <w:pPr>
      <w:widowControl w:val="0"/>
      <w:autoSpaceDE w:val="0"/>
      <w:autoSpaceDN w:val="0"/>
      <w:adjustRightInd w:val="0"/>
      <w:spacing w:after="0" w:line="215" w:lineRule="exact"/>
      <w:ind w:firstLine="5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0"/>
    <w:uiPriority w:val="99"/>
    <w:rsid w:val="00E412EF"/>
    <w:pPr>
      <w:widowControl w:val="0"/>
      <w:autoSpaceDE w:val="0"/>
      <w:autoSpaceDN w:val="0"/>
      <w:adjustRightInd w:val="0"/>
      <w:spacing w:after="0" w:line="212" w:lineRule="exact"/>
      <w:ind w:firstLine="2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0"/>
    <w:uiPriority w:val="99"/>
    <w:rsid w:val="00E41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412EF"/>
    <w:pPr>
      <w:widowControl w:val="0"/>
      <w:autoSpaceDE w:val="0"/>
      <w:autoSpaceDN w:val="0"/>
      <w:adjustRightInd w:val="0"/>
      <w:spacing w:after="0" w:line="214" w:lineRule="exact"/>
      <w:ind w:firstLine="44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2">
    <w:name w:val="Style112"/>
    <w:basedOn w:val="a0"/>
    <w:uiPriority w:val="99"/>
    <w:rsid w:val="00E412EF"/>
    <w:pPr>
      <w:widowControl w:val="0"/>
      <w:autoSpaceDE w:val="0"/>
      <w:autoSpaceDN w:val="0"/>
      <w:adjustRightInd w:val="0"/>
      <w:spacing w:after="0" w:line="217" w:lineRule="exact"/>
      <w:ind w:hanging="12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7">
    <w:name w:val="Style127"/>
    <w:basedOn w:val="a0"/>
    <w:uiPriority w:val="99"/>
    <w:rsid w:val="00E412EF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3">
    <w:name w:val="Style133"/>
    <w:basedOn w:val="a0"/>
    <w:uiPriority w:val="99"/>
    <w:rsid w:val="00E41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0">
    <w:name w:val="Style140"/>
    <w:basedOn w:val="a0"/>
    <w:uiPriority w:val="99"/>
    <w:rsid w:val="00E412EF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07">
    <w:name w:val="Font Style2007"/>
    <w:basedOn w:val="a1"/>
    <w:uiPriority w:val="99"/>
    <w:rsid w:val="00E412E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4">
    <w:name w:val="Style114"/>
    <w:basedOn w:val="a0"/>
    <w:uiPriority w:val="99"/>
    <w:rsid w:val="00E412EF"/>
    <w:pPr>
      <w:widowControl w:val="0"/>
      <w:autoSpaceDE w:val="0"/>
      <w:autoSpaceDN w:val="0"/>
      <w:adjustRightInd w:val="0"/>
      <w:spacing w:after="0" w:line="215" w:lineRule="exact"/>
      <w:ind w:firstLine="3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523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i/>
      <w:i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5237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5237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5237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5237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5237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5237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5237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5237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5237A7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5237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5237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5237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i/>
      <w:i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i/>
      <w:i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5237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5237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523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5237A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523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5237A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5237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5237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5237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5237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5237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5237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5237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5237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5237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5237A7"/>
    <w:pPr>
      <w:pBdr>
        <w:left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5237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5237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5237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523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9C3D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rsid w:val="00DB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DB05F9"/>
    <w:rPr>
      <w:rFonts w:ascii="Courier New" w:hAnsi="Courier New" w:cs="Times New Roman"/>
      <w:sz w:val="20"/>
      <w:szCs w:val="20"/>
      <w:lang w:eastAsia="ru-RU"/>
    </w:rPr>
  </w:style>
  <w:style w:type="paragraph" w:styleId="a6">
    <w:name w:val="Title"/>
    <w:basedOn w:val="a0"/>
    <w:link w:val="a7"/>
    <w:uiPriority w:val="99"/>
    <w:qFormat/>
    <w:rsid w:val="00DB05F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Заголовок Знак"/>
    <w:basedOn w:val="a1"/>
    <w:link w:val="a6"/>
    <w:uiPriority w:val="99"/>
    <w:locked/>
    <w:rsid w:val="00DB05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uiPriority w:val="99"/>
    <w:rsid w:val="000639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540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540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0"/>
    <w:uiPriority w:val="99"/>
    <w:rsid w:val="004011C6"/>
    <w:pPr>
      <w:widowControl w:val="0"/>
      <w:autoSpaceDE w:val="0"/>
      <w:autoSpaceDN w:val="0"/>
      <w:adjustRightInd w:val="0"/>
      <w:spacing w:after="0" w:line="1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4011C6"/>
    <w:pPr>
      <w:widowControl w:val="0"/>
      <w:autoSpaceDE w:val="0"/>
      <w:autoSpaceDN w:val="0"/>
      <w:adjustRightInd w:val="0"/>
      <w:spacing w:after="0" w:line="1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0"/>
    <w:uiPriority w:val="99"/>
    <w:rsid w:val="004011C6"/>
    <w:pPr>
      <w:widowControl w:val="0"/>
      <w:autoSpaceDE w:val="0"/>
      <w:autoSpaceDN w:val="0"/>
      <w:adjustRightInd w:val="0"/>
      <w:spacing w:after="0" w:line="1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8">
    <w:name w:val="Style288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2">
    <w:name w:val="Style462"/>
    <w:basedOn w:val="a0"/>
    <w:uiPriority w:val="99"/>
    <w:rsid w:val="004011C6"/>
    <w:pPr>
      <w:widowControl w:val="0"/>
      <w:autoSpaceDE w:val="0"/>
      <w:autoSpaceDN w:val="0"/>
      <w:adjustRightInd w:val="0"/>
      <w:spacing w:after="0" w:line="1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9">
    <w:name w:val="Style739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94">
    <w:name w:val="Style1494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95">
    <w:name w:val="Style1495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58">
    <w:name w:val="Style1558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74">
    <w:name w:val="Style1674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01">
    <w:name w:val="Style1701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27">
    <w:name w:val="Style1727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24">
    <w:name w:val="Style1824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39">
    <w:name w:val="Style1839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72">
    <w:name w:val="Style1872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08">
    <w:name w:val="Style1908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41">
    <w:name w:val="Style1941"/>
    <w:basedOn w:val="a0"/>
    <w:uiPriority w:val="99"/>
    <w:rsid w:val="00401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52">
    <w:name w:val="Font Style2052"/>
    <w:basedOn w:val="a1"/>
    <w:uiPriority w:val="99"/>
    <w:rsid w:val="004011C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56">
    <w:name w:val="Font Style2356"/>
    <w:basedOn w:val="a1"/>
    <w:uiPriority w:val="99"/>
    <w:rsid w:val="004011C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53">
    <w:name w:val="Font Style2453"/>
    <w:basedOn w:val="a1"/>
    <w:uiPriority w:val="99"/>
    <w:rsid w:val="004011C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880">
    <w:name w:val="Font Style3880"/>
    <w:basedOn w:val="a1"/>
    <w:uiPriority w:val="99"/>
    <w:rsid w:val="004011C6"/>
    <w:rPr>
      <w:rFonts w:ascii="Garamond" w:hAnsi="Garamond" w:cs="Garamond"/>
      <w:b/>
      <w:bCs/>
      <w:sz w:val="10"/>
      <w:szCs w:val="10"/>
    </w:rPr>
  </w:style>
  <w:style w:type="character" w:customStyle="1" w:styleId="FontStyle3881">
    <w:name w:val="Font Style3881"/>
    <w:basedOn w:val="a1"/>
    <w:uiPriority w:val="99"/>
    <w:rsid w:val="004011C6"/>
    <w:rPr>
      <w:rFonts w:ascii="Garamond" w:hAnsi="Garamond" w:cs="Garamond"/>
      <w:b/>
      <w:bCs/>
      <w:sz w:val="10"/>
      <w:szCs w:val="10"/>
    </w:rPr>
  </w:style>
  <w:style w:type="character" w:customStyle="1" w:styleId="FontStyle3882">
    <w:name w:val="Font Style3882"/>
    <w:basedOn w:val="a1"/>
    <w:uiPriority w:val="99"/>
    <w:rsid w:val="004011C6"/>
    <w:rPr>
      <w:rFonts w:ascii="Book Antiqua" w:hAnsi="Book Antiqua" w:cs="Book Antiqua"/>
      <w:b/>
      <w:bCs/>
      <w:sz w:val="10"/>
      <w:szCs w:val="10"/>
    </w:rPr>
  </w:style>
  <w:style w:type="character" w:customStyle="1" w:styleId="FontStyle3883">
    <w:name w:val="Font Style3883"/>
    <w:basedOn w:val="a1"/>
    <w:uiPriority w:val="99"/>
    <w:rsid w:val="004011C6"/>
    <w:rPr>
      <w:rFonts w:ascii="Tahoma" w:hAnsi="Tahoma" w:cs="Tahoma"/>
      <w:sz w:val="10"/>
      <w:szCs w:val="10"/>
    </w:rPr>
  </w:style>
  <w:style w:type="character" w:customStyle="1" w:styleId="FontStyle3884">
    <w:name w:val="Font Style3884"/>
    <w:basedOn w:val="a1"/>
    <w:uiPriority w:val="99"/>
    <w:rsid w:val="004011C6"/>
    <w:rPr>
      <w:rFonts w:ascii="Garamond" w:hAnsi="Garamond" w:cs="Garamond"/>
      <w:b/>
      <w:bCs/>
      <w:sz w:val="10"/>
      <w:szCs w:val="10"/>
    </w:rPr>
  </w:style>
  <w:style w:type="character" w:customStyle="1" w:styleId="FontStyle3885">
    <w:name w:val="Font Style3885"/>
    <w:basedOn w:val="a1"/>
    <w:uiPriority w:val="99"/>
    <w:rsid w:val="004011C6"/>
    <w:rPr>
      <w:rFonts w:ascii="Garamond" w:hAnsi="Garamond" w:cs="Garamond"/>
      <w:b/>
      <w:bCs/>
      <w:sz w:val="10"/>
      <w:szCs w:val="10"/>
    </w:rPr>
  </w:style>
  <w:style w:type="character" w:customStyle="1" w:styleId="FontStyle3886">
    <w:name w:val="Font Style3886"/>
    <w:basedOn w:val="a1"/>
    <w:uiPriority w:val="99"/>
    <w:rsid w:val="004011C6"/>
    <w:rPr>
      <w:rFonts w:ascii="Book Antiqua" w:hAnsi="Book Antiqua" w:cs="Book Antiqua"/>
      <w:b/>
      <w:bCs/>
      <w:sz w:val="10"/>
      <w:szCs w:val="10"/>
    </w:rPr>
  </w:style>
  <w:style w:type="character" w:customStyle="1" w:styleId="FontStyle3887">
    <w:name w:val="Font Style3887"/>
    <w:basedOn w:val="a1"/>
    <w:uiPriority w:val="99"/>
    <w:rsid w:val="004011C6"/>
    <w:rPr>
      <w:rFonts w:ascii="Tahoma" w:hAnsi="Tahoma" w:cs="Tahoma"/>
      <w:sz w:val="10"/>
      <w:szCs w:val="10"/>
    </w:rPr>
  </w:style>
  <w:style w:type="character" w:customStyle="1" w:styleId="FontStyle3888">
    <w:name w:val="Font Style3888"/>
    <w:basedOn w:val="a1"/>
    <w:uiPriority w:val="99"/>
    <w:rsid w:val="004011C6"/>
    <w:rPr>
      <w:rFonts w:ascii="Garamond" w:hAnsi="Garamond" w:cs="Garamond"/>
      <w:b/>
      <w:bCs/>
      <w:sz w:val="10"/>
      <w:szCs w:val="10"/>
    </w:rPr>
  </w:style>
  <w:style w:type="character" w:customStyle="1" w:styleId="FontStyle3889">
    <w:name w:val="Font Style3889"/>
    <w:basedOn w:val="a1"/>
    <w:uiPriority w:val="99"/>
    <w:rsid w:val="004011C6"/>
    <w:rPr>
      <w:rFonts w:ascii="Garamond" w:hAnsi="Garamond" w:cs="Garamond"/>
      <w:b/>
      <w:bCs/>
      <w:sz w:val="10"/>
      <w:szCs w:val="10"/>
    </w:rPr>
  </w:style>
  <w:style w:type="character" w:customStyle="1" w:styleId="FontStyle3890">
    <w:name w:val="Font Style3890"/>
    <w:basedOn w:val="a1"/>
    <w:uiPriority w:val="99"/>
    <w:rsid w:val="004011C6"/>
    <w:rPr>
      <w:rFonts w:ascii="Garamond" w:hAnsi="Garamond" w:cs="Garamond"/>
      <w:b/>
      <w:bCs/>
      <w:sz w:val="10"/>
      <w:szCs w:val="10"/>
    </w:rPr>
  </w:style>
  <w:style w:type="paragraph" w:styleId="a9">
    <w:name w:val="Body Text"/>
    <w:basedOn w:val="a0"/>
    <w:link w:val="aa"/>
    <w:uiPriority w:val="99"/>
    <w:rsid w:val="003C0C8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3C0C8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3C0C8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3C0C8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81C72"/>
    <w:rPr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481C72"/>
    <w:rPr>
      <w:b/>
      <w:i/>
      <w:sz w:val="26"/>
      <w:lang w:val="ru-RU" w:eastAsia="ru-RU"/>
    </w:rPr>
  </w:style>
  <w:style w:type="paragraph" w:styleId="ab">
    <w:name w:val="Balloon Text"/>
    <w:basedOn w:val="a0"/>
    <w:link w:val="ac"/>
    <w:uiPriority w:val="99"/>
    <w:semiHidden/>
    <w:unhideWhenUsed/>
    <w:rsid w:val="00BC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C1A80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link w:val="ae"/>
    <w:uiPriority w:val="99"/>
    <w:qFormat/>
    <w:rsid w:val="001816F6"/>
    <w:rPr>
      <w:lang w:eastAsia="en-US"/>
    </w:rPr>
  </w:style>
  <w:style w:type="character" w:customStyle="1" w:styleId="af">
    <w:name w:val="Основной текст_"/>
    <w:link w:val="30"/>
    <w:rsid w:val="004C6A3E"/>
    <w:rPr>
      <w:sz w:val="29"/>
      <w:szCs w:val="29"/>
      <w:shd w:val="clear" w:color="auto" w:fill="FFFFFF"/>
    </w:rPr>
  </w:style>
  <w:style w:type="paragraph" w:customStyle="1" w:styleId="30">
    <w:name w:val="Основной текст3"/>
    <w:basedOn w:val="a0"/>
    <w:link w:val="af"/>
    <w:rsid w:val="004C6A3E"/>
    <w:pPr>
      <w:shd w:val="clear" w:color="auto" w:fill="FFFFFF"/>
      <w:spacing w:before="660" w:after="0" w:line="350" w:lineRule="exact"/>
      <w:jc w:val="both"/>
    </w:pPr>
    <w:rPr>
      <w:sz w:val="29"/>
      <w:szCs w:val="29"/>
      <w:lang w:eastAsia="ru-RU"/>
    </w:rPr>
  </w:style>
  <w:style w:type="character" w:customStyle="1" w:styleId="rvts6">
    <w:name w:val="rvts6"/>
    <w:basedOn w:val="a1"/>
    <w:rsid w:val="003660F0"/>
  </w:style>
  <w:style w:type="paragraph" w:customStyle="1" w:styleId="13">
    <w:name w:val="Основной текст13"/>
    <w:basedOn w:val="a0"/>
    <w:rsid w:val="0016523E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1">
    <w:name w:val="Основной текст1"/>
    <w:basedOn w:val="af"/>
    <w:rsid w:val="001652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nformat">
    <w:name w:val="ConsPlusNonformat"/>
    <w:rsid w:val="001652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0"/>
    <w:semiHidden/>
    <w:unhideWhenUsed/>
    <w:rsid w:val="00321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locked/>
    <w:rsid w:val="00321D86"/>
    <w:rPr>
      <w:b/>
      <w:bCs/>
    </w:rPr>
  </w:style>
  <w:style w:type="paragraph" w:customStyle="1" w:styleId="ConsNonformat">
    <w:name w:val="ConsNonformat"/>
    <w:rsid w:val="001435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Emphasis"/>
    <w:qFormat/>
    <w:locked/>
    <w:rsid w:val="0014355F"/>
    <w:rPr>
      <w:i/>
      <w:iCs/>
    </w:rPr>
  </w:style>
  <w:style w:type="paragraph" w:styleId="a">
    <w:name w:val="List Number"/>
    <w:basedOn w:val="a0"/>
    <w:semiHidden/>
    <w:unhideWhenUsed/>
    <w:rsid w:val="0014355F"/>
    <w:pPr>
      <w:numPr>
        <w:numId w:val="22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">
    <w:name w:val="Мой заголовок 3"/>
    <w:basedOn w:val="4"/>
    <w:next w:val="a0"/>
    <w:rsid w:val="0014355F"/>
    <w:pPr>
      <w:keepNext w:val="0"/>
      <w:keepLines w:val="0"/>
      <w:numPr>
        <w:ilvl w:val="3"/>
        <w:numId w:val="22"/>
      </w:numPr>
      <w:tabs>
        <w:tab w:val="clear" w:pos="720"/>
        <w:tab w:val="num" w:pos="3306"/>
      </w:tabs>
      <w:spacing w:before="240" w:after="60" w:line="240" w:lineRule="auto"/>
      <w:ind w:left="3306" w:hanging="360"/>
    </w:pPr>
    <w:rPr>
      <w:rFonts w:ascii="Times New Roman" w:eastAsia="Times New Roman" w:hAnsi="Times New Roman" w:cs="Times New Roman"/>
      <w:b/>
      <w:bCs/>
      <w:iCs w:val="0"/>
      <w:color w:val="auto"/>
      <w:sz w:val="24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14355F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ae">
    <w:name w:val="Без интервала Знак"/>
    <w:link w:val="ad"/>
    <w:uiPriority w:val="99"/>
    <w:rsid w:val="00E871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57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580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58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E4F6-7D2B-4B84-9922-9899C2B4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CtrlSoft</Company>
  <LinksUpToDate>false</LinksUpToDate>
  <CharactersWithSpaces>40250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jkh2</dc:creator>
  <cp:lastModifiedBy>Админ</cp:lastModifiedBy>
  <cp:revision>41</cp:revision>
  <cp:lastPrinted>2023-12-18T05:39:00Z</cp:lastPrinted>
  <dcterms:created xsi:type="dcterms:W3CDTF">2023-10-30T06:50:00Z</dcterms:created>
  <dcterms:modified xsi:type="dcterms:W3CDTF">2024-08-05T11:05:00Z</dcterms:modified>
</cp:coreProperties>
</file>